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30" w:rsidRPr="002A15A8" w:rsidRDefault="001C2930">
      <w:pPr>
        <w:pStyle w:val="Corpsdetexte"/>
        <w:spacing w:before="128"/>
        <w:rPr>
          <w:rFonts w:ascii="Times New Roman"/>
          <w:sz w:val="32"/>
          <w:szCs w:val="32"/>
        </w:rPr>
      </w:pPr>
    </w:p>
    <w:p w:rsidR="003D32AE" w:rsidRPr="002A15A8" w:rsidRDefault="008D53F2">
      <w:pPr>
        <w:ind w:left="2" w:right="5"/>
        <w:jc w:val="center"/>
        <w:rPr>
          <w:rFonts w:ascii="Arial"/>
          <w:b/>
          <w:sz w:val="32"/>
          <w:szCs w:val="32"/>
          <w:u w:val="single"/>
        </w:rPr>
      </w:pPr>
      <w:r w:rsidRPr="002A15A8">
        <w:rPr>
          <w:rFonts w:ascii="Arial"/>
          <w:b/>
          <w:sz w:val="32"/>
          <w:szCs w:val="32"/>
          <w:u w:val="single"/>
        </w:rPr>
        <w:t>CHAMPIONNAT</w:t>
      </w:r>
      <w:r w:rsidR="003D32AE" w:rsidRPr="002A15A8">
        <w:rPr>
          <w:rFonts w:ascii="Arial"/>
          <w:b/>
          <w:sz w:val="32"/>
          <w:szCs w:val="32"/>
          <w:u w:val="single"/>
        </w:rPr>
        <w:t xml:space="preserve"> </w:t>
      </w:r>
      <w:r w:rsidRPr="002A15A8">
        <w:rPr>
          <w:rFonts w:ascii="Arial"/>
          <w:b/>
          <w:sz w:val="32"/>
          <w:szCs w:val="32"/>
          <w:u w:val="single"/>
        </w:rPr>
        <w:t>INDIVIDUEL</w:t>
      </w:r>
      <w:r w:rsidR="003D32AE" w:rsidRPr="002A15A8">
        <w:rPr>
          <w:rFonts w:ascii="Arial"/>
          <w:b/>
          <w:sz w:val="32"/>
          <w:szCs w:val="32"/>
          <w:u w:val="single"/>
        </w:rPr>
        <w:t xml:space="preserve"> </w:t>
      </w:r>
      <w:r w:rsidRPr="002A15A8">
        <w:rPr>
          <w:rFonts w:ascii="Arial"/>
          <w:b/>
          <w:sz w:val="32"/>
          <w:szCs w:val="32"/>
          <w:u w:val="single"/>
        </w:rPr>
        <w:t>ADULTE</w:t>
      </w:r>
    </w:p>
    <w:p w:rsidR="001C2930" w:rsidRPr="002A15A8" w:rsidRDefault="008D53F2">
      <w:pPr>
        <w:ind w:left="2" w:right="5"/>
        <w:jc w:val="center"/>
        <w:rPr>
          <w:rFonts w:ascii="Arial"/>
          <w:b/>
          <w:sz w:val="32"/>
          <w:szCs w:val="32"/>
        </w:rPr>
      </w:pPr>
      <w:r w:rsidRPr="002A15A8">
        <w:rPr>
          <w:rFonts w:ascii="Arial"/>
          <w:b/>
          <w:sz w:val="32"/>
          <w:szCs w:val="32"/>
          <w:u w:val="single"/>
        </w:rPr>
        <w:t>C</w:t>
      </w:r>
      <w:r w:rsidR="00870D5E" w:rsidRPr="002A15A8">
        <w:rPr>
          <w:rFonts w:ascii="Arial"/>
          <w:b/>
          <w:sz w:val="32"/>
          <w:szCs w:val="32"/>
          <w:u w:val="single"/>
        </w:rPr>
        <w:t>D</w:t>
      </w:r>
      <w:r w:rsidR="00B21B53" w:rsidRPr="002A15A8">
        <w:rPr>
          <w:rFonts w:ascii="Arial"/>
          <w:b/>
          <w:sz w:val="32"/>
          <w:szCs w:val="32"/>
          <w:u w:val="single"/>
        </w:rPr>
        <w:t xml:space="preserve"> T</w:t>
      </w:r>
      <w:r w:rsidRPr="002A15A8">
        <w:rPr>
          <w:rFonts w:ascii="Arial"/>
          <w:b/>
          <w:sz w:val="32"/>
          <w:szCs w:val="32"/>
          <w:u w:val="single"/>
        </w:rPr>
        <w:t>ennis</w:t>
      </w:r>
      <w:r w:rsidR="00870D5E" w:rsidRPr="002A15A8">
        <w:rPr>
          <w:rFonts w:ascii="Arial"/>
          <w:b/>
          <w:sz w:val="32"/>
          <w:szCs w:val="32"/>
          <w:u w:val="single"/>
        </w:rPr>
        <w:t xml:space="preserve"> </w:t>
      </w:r>
      <w:r w:rsidRPr="002A15A8">
        <w:rPr>
          <w:rFonts w:ascii="Arial"/>
          <w:b/>
          <w:spacing w:val="-5"/>
          <w:sz w:val="32"/>
          <w:szCs w:val="32"/>
          <w:u w:val="single"/>
        </w:rPr>
        <w:t>87</w:t>
      </w:r>
    </w:p>
    <w:p w:rsidR="001C2930" w:rsidRDefault="001C2930">
      <w:pPr>
        <w:pStyle w:val="Corpsdetexte"/>
        <w:rPr>
          <w:rFonts w:ascii="Arial"/>
          <w:b/>
        </w:rPr>
      </w:pPr>
    </w:p>
    <w:p w:rsidR="001C2930" w:rsidRDefault="008D53F2">
      <w:pPr>
        <w:spacing w:line="487" w:lineRule="auto"/>
        <w:ind w:left="2583" w:right="2585" w:firstLine="4"/>
        <w:jc w:val="center"/>
        <w:rPr>
          <w:rFonts w:ascii="Arial" w:hAnsi="Arial"/>
          <w:b/>
          <w:sz w:val="24"/>
        </w:rPr>
      </w:pPr>
      <w:r w:rsidRPr="00DD65E5">
        <w:rPr>
          <w:rFonts w:ascii="Arial" w:hAnsi="Arial"/>
          <w:b/>
          <w:color w:val="000000"/>
          <w:sz w:val="24"/>
        </w:rPr>
        <w:t>Prise en compte du classement :</w:t>
      </w:r>
      <w:r>
        <w:rPr>
          <w:rFonts w:ascii="Arial" w:hAnsi="Arial"/>
          <w:b/>
          <w:color w:val="000000"/>
          <w:sz w:val="24"/>
        </w:rPr>
        <w:t xml:space="preserve"> </w:t>
      </w:r>
      <w:r w:rsidR="00DD65E5">
        <w:rPr>
          <w:rFonts w:ascii="Arial" w:hAnsi="Arial"/>
          <w:b/>
          <w:color w:val="000000"/>
          <w:sz w:val="24"/>
        </w:rPr>
        <w:t>C</w:t>
      </w:r>
      <w:r>
        <w:rPr>
          <w:rFonts w:ascii="Arial" w:hAnsi="Arial"/>
          <w:b/>
          <w:color w:val="000000"/>
          <w:sz w:val="24"/>
        </w:rPr>
        <w:t>lassement</w:t>
      </w:r>
      <w:r w:rsidR="00B21B53"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>Mensuel</w:t>
      </w:r>
      <w:r w:rsidR="00B21B53"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>d’octobre</w:t>
      </w:r>
      <w:r w:rsidR="00870D5E">
        <w:rPr>
          <w:rFonts w:ascii="Arial" w:hAnsi="Arial"/>
          <w:b/>
          <w:color w:val="000000"/>
          <w:sz w:val="24"/>
        </w:rPr>
        <w:t xml:space="preserve"> </w:t>
      </w:r>
      <w:r>
        <w:rPr>
          <w:rFonts w:ascii="Arial" w:hAnsi="Arial"/>
          <w:b/>
          <w:color w:val="000000"/>
          <w:sz w:val="24"/>
        </w:rPr>
        <w:t>202</w:t>
      </w:r>
      <w:r w:rsidR="00DC4CA7">
        <w:rPr>
          <w:rFonts w:ascii="Arial" w:hAnsi="Arial"/>
          <w:b/>
          <w:color w:val="000000"/>
          <w:sz w:val="24"/>
        </w:rPr>
        <w:t>4</w:t>
      </w:r>
    </w:p>
    <w:p w:rsidR="001C2930" w:rsidRDefault="001C2930">
      <w:pPr>
        <w:pStyle w:val="Corpsdetexte"/>
        <w:spacing w:before="38"/>
        <w:rPr>
          <w:rFonts w:ascii="Arial"/>
          <w:b/>
        </w:rPr>
      </w:pPr>
    </w:p>
    <w:p w:rsidR="001C2930" w:rsidRPr="002A15A8" w:rsidRDefault="008D53F2">
      <w:pPr>
        <w:spacing w:line="322" w:lineRule="exact"/>
        <w:ind w:left="2" w:right="4"/>
        <w:jc w:val="center"/>
        <w:rPr>
          <w:rFonts w:ascii="Arial"/>
          <w:b/>
          <w:sz w:val="32"/>
          <w:szCs w:val="32"/>
        </w:rPr>
      </w:pPr>
      <w:r w:rsidRPr="002A15A8">
        <w:rPr>
          <w:rFonts w:ascii="Arial"/>
          <w:b/>
          <w:color w:val="FF0000"/>
          <w:sz w:val="32"/>
          <w:szCs w:val="32"/>
          <w:u w:val="single" w:color="FF0000"/>
        </w:rPr>
        <w:t>REGLEMENT</w:t>
      </w:r>
      <w:r w:rsidR="00B21B53" w:rsidRPr="002A15A8">
        <w:rPr>
          <w:rFonts w:ascii="Arial"/>
          <w:b/>
          <w:color w:val="FF0000"/>
          <w:sz w:val="32"/>
          <w:szCs w:val="32"/>
          <w:u w:val="single" w:color="FF0000"/>
        </w:rPr>
        <w:t xml:space="preserve"> </w:t>
      </w:r>
      <w:r w:rsidRPr="002A15A8">
        <w:rPr>
          <w:rFonts w:ascii="Arial"/>
          <w:b/>
          <w:color w:val="FF0000"/>
          <w:spacing w:val="-4"/>
          <w:sz w:val="32"/>
          <w:szCs w:val="32"/>
          <w:u w:val="single" w:color="FF0000"/>
        </w:rPr>
        <w:t>202</w:t>
      </w:r>
      <w:r w:rsidR="00DC4CA7" w:rsidRPr="002A15A8">
        <w:rPr>
          <w:rFonts w:ascii="Arial"/>
          <w:b/>
          <w:color w:val="FF0000"/>
          <w:spacing w:val="-4"/>
          <w:sz w:val="32"/>
          <w:szCs w:val="32"/>
          <w:u w:val="single" w:color="FF0000"/>
        </w:rPr>
        <w:t>5</w:t>
      </w:r>
    </w:p>
    <w:p w:rsidR="001C2930" w:rsidRPr="002A15A8" w:rsidRDefault="008D53F2">
      <w:pPr>
        <w:ind w:left="4" w:right="3"/>
        <w:jc w:val="center"/>
        <w:rPr>
          <w:rFonts w:ascii="Arial" w:hAnsi="Arial"/>
          <w:b/>
          <w:color w:val="FF0000"/>
          <w:spacing w:val="-4"/>
          <w:sz w:val="32"/>
          <w:szCs w:val="32"/>
          <w:u w:val="single" w:color="FF0000"/>
        </w:rPr>
      </w:pPr>
      <w:r w:rsidRPr="002A15A8">
        <w:rPr>
          <w:rFonts w:ascii="Arial" w:hAnsi="Arial"/>
          <w:b/>
          <w:color w:val="FF0000"/>
          <w:sz w:val="32"/>
          <w:szCs w:val="32"/>
          <w:u w:val="single" w:color="FF0000"/>
        </w:rPr>
        <w:t>(À</w:t>
      </w:r>
      <w:r w:rsidR="00B21B53" w:rsidRPr="002A15A8">
        <w:rPr>
          <w:rFonts w:ascii="Arial" w:hAnsi="Arial"/>
          <w:b/>
          <w:color w:val="FF0000"/>
          <w:sz w:val="32"/>
          <w:szCs w:val="32"/>
          <w:u w:val="single" w:color="FF0000"/>
        </w:rPr>
        <w:t xml:space="preserve"> </w:t>
      </w:r>
      <w:r w:rsidRPr="002A15A8">
        <w:rPr>
          <w:rFonts w:ascii="Arial" w:hAnsi="Arial"/>
          <w:b/>
          <w:color w:val="FF0000"/>
          <w:sz w:val="32"/>
          <w:szCs w:val="32"/>
          <w:u w:val="single" w:color="FF0000"/>
        </w:rPr>
        <w:t>afficher</w:t>
      </w:r>
      <w:r w:rsidR="00B21B53" w:rsidRPr="002A15A8">
        <w:rPr>
          <w:rFonts w:ascii="Arial" w:hAnsi="Arial"/>
          <w:b/>
          <w:color w:val="FF0000"/>
          <w:sz w:val="32"/>
          <w:szCs w:val="32"/>
          <w:u w:val="single" w:color="FF0000"/>
        </w:rPr>
        <w:t xml:space="preserve"> </w:t>
      </w:r>
      <w:r w:rsidRPr="002A15A8">
        <w:rPr>
          <w:rFonts w:ascii="Arial" w:hAnsi="Arial"/>
          <w:b/>
          <w:color w:val="FF0000"/>
          <w:sz w:val="32"/>
          <w:szCs w:val="32"/>
          <w:u w:val="single" w:color="FF0000"/>
        </w:rPr>
        <w:t>dans</w:t>
      </w:r>
      <w:r w:rsidR="00B21B53" w:rsidRPr="002A15A8">
        <w:rPr>
          <w:rFonts w:ascii="Arial" w:hAnsi="Arial"/>
          <w:b/>
          <w:color w:val="FF0000"/>
          <w:sz w:val="32"/>
          <w:szCs w:val="32"/>
          <w:u w:val="single" w:color="FF0000"/>
        </w:rPr>
        <w:t xml:space="preserve"> </w:t>
      </w:r>
      <w:r w:rsidRPr="002A15A8">
        <w:rPr>
          <w:rFonts w:ascii="Arial" w:hAnsi="Arial"/>
          <w:b/>
          <w:color w:val="FF0000"/>
          <w:sz w:val="32"/>
          <w:szCs w:val="32"/>
          <w:u w:val="single" w:color="FF0000"/>
        </w:rPr>
        <w:t>le</w:t>
      </w:r>
      <w:r w:rsidRPr="002A15A8">
        <w:rPr>
          <w:rFonts w:ascii="Arial" w:hAnsi="Arial"/>
          <w:b/>
          <w:color w:val="FF0000"/>
          <w:spacing w:val="-4"/>
          <w:sz w:val="32"/>
          <w:szCs w:val="32"/>
          <w:u w:val="single" w:color="FF0000"/>
        </w:rPr>
        <w:t xml:space="preserve"> club)</w:t>
      </w:r>
    </w:p>
    <w:p w:rsidR="00B21B53" w:rsidRDefault="00B21B53">
      <w:pPr>
        <w:ind w:left="4" w:right="3"/>
        <w:jc w:val="center"/>
        <w:rPr>
          <w:rFonts w:ascii="Arial" w:hAnsi="Arial"/>
          <w:b/>
          <w:sz w:val="28"/>
        </w:rPr>
      </w:pPr>
    </w:p>
    <w:p w:rsidR="001C2930" w:rsidRDefault="008D53F2">
      <w:pPr>
        <w:spacing w:before="231"/>
        <w:ind w:left="1527" w:right="114" w:hanging="1412"/>
        <w:jc w:val="both"/>
      </w:pPr>
      <w:r>
        <w:rPr>
          <w:rFonts w:ascii="Arial" w:hAnsi="Arial"/>
          <w:b/>
        </w:rPr>
        <w:t>Article1 :</w:t>
      </w:r>
      <w:r w:rsidR="003D357D">
        <w:rPr>
          <w:rFonts w:ascii="Arial" w:hAnsi="Arial"/>
          <w:b/>
        </w:rPr>
        <w:t xml:space="preserve"> </w:t>
      </w:r>
      <w:r>
        <w:t>Chaque</w:t>
      </w:r>
      <w:r w:rsidR="00DE1CBE">
        <w:t xml:space="preserve"> </w:t>
      </w:r>
      <w:r>
        <w:t>match</w:t>
      </w:r>
      <w:r w:rsidR="00DE1CBE">
        <w:t xml:space="preserve"> </w:t>
      </w:r>
      <w:r>
        <w:t>se</w:t>
      </w:r>
      <w:r w:rsidR="00DE1CBE">
        <w:t xml:space="preserve"> </w:t>
      </w:r>
      <w:r>
        <w:t>joue</w:t>
      </w:r>
      <w:r w:rsidR="00DE1CBE">
        <w:t xml:space="preserve"> </w:t>
      </w:r>
      <w:r>
        <w:t>au</w:t>
      </w:r>
      <w:r w:rsidR="00DE1CBE">
        <w:t xml:space="preserve"> </w:t>
      </w:r>
      <w:r>
        <w:t>meilleur</w:t>
      </w:r>
      <w:r w:rsidR="00DE1CBE">
        <w:t xml:space="preserve"> </w:t>
      </w:r>
      <w:r>
        <w:t>des</w:t>
      </w:r>
      <w:r w:rsidR="00DE1CBE">
        <w:t xml:space="preserve"> </w:t>
      </w:r>
      <w:r>
        <w:t>3</w:t>
      </w:r>
      <w:r w:rsidR="00DE1CBE">
        <w:t xml:space="preserve"> manches, avec </w:t>
      </w:r>
      <w:r>
        <w:t>jeu</w:t>
      </w:r>
      <w:r w:rsidR="00DE1CBE">
        <w:t xml:space="preserve"> </w:t>
      </w:r>
      <w:r>
        <w:t>décisif</w:t>
      </w:r>
      <w:r w:rsidR="00DE1CBE">
        <w:t xml:space="preserve"> </w:t>
      </w:r>
      <w:r>
        <w:t>dans</w:t>
      </w:r>
      <w:r w:rsidR="00DE1CBE">
        <w:t xml:space="preserve"> </w:t>
      </w:r>
      <w:r>
        <w:t>chaque manche sauf à partir des + 65 ans D et H, 2 manches avec super jeu décisif à 10 points dans la 3</w:t>
      </w:r>
      <w:r>
        <w:rPr>
          <w:vertAlign w:val="superscript"/>
        </w:rPr>
        <w:t>ème</w:t>
      </w:r>
      <w:r>
        <w:t xml:space="preserve"> manche en cas d’égalité.</w:t>
      </w:r>
    </w:p>
    <w:p w:rsidR="001C2930" w:rsidRDefault="001C2930">
      <w:pPr>
        <w:pStyle w:val="Corpsdetexte"/>
        <w:spacing w:before="1"/>
        <w:rPr>
          <w:sz w:val="22"/>
        </w:rPr>
      </w:pPr>
    </w:p>
    <w:p w:rsidR="001C2930" w:rsidRDefault="008D53F2">
      <w:pPr>
        <w:ind w:left="1527" w:right="118" w:hanging="1412"/>
        <w:jc w:val="both"/>
      </w:pPr>
      <w:r>
        <w:rPr>
          <w:rFonts w:ascii="Arial" w:hAnsi="Arial"/>
          <w:b/>
        </w:rPr>
        <w:t>Article2:</w:t>
      </w:r>
      <w:r w:rsidR="003D357D">
        <w:rPr>
          <w:rFonts w:ascii="Arial" w:hAnsi="Arial"/>
          <w:b/>
        </w:rPr>
        <w:t xml:space="preserve"> </w:t>
      </w:r>
      <w:r>
        <w:t xml:space="preserve">Le joueur </w:t>
      </w:r>
      <w:r>
        <w:rPr>
          <w:rFonts w:ascii="Arial" w:hAnsi="Arial"/>
          <w:b/>
          <w:u w:val="single"/>
        </w:rPr>
        <w:t>le mieux classé reçoit</w:t>
      </w:r>
      <w:r>
        <w:t>. En cas d'égalité de classement, le joueur placé sur la ligne supérieure du tableau reçoit.</w:t>
      </w:r>
    </w:p>
    <w:p w:rsidR="001C2930" w:rsidRDefault="001C2930">
      <w:pPr>
        <w:pStyle w:val="Corpsdetexte"/>
        <w:rPr>
          <w:sz w:val="22"/>
        </w:rPr>
      </w:pPr>
    </w:p>
    <w:p w:rsidR="001C2930" w:rsidRDefault="008D53F2">
      <w:pPr>
        <w:tabs>
          <w:tab w:val="left" w:pos="1527"/>
        </w:tabs>
        <w:ind w:left="1527" w:right="114" w:hanging="1412"/>
      </w:pPr>
      <w:r>
        <w:rPr>
          <w:rFonts w:ascii="Arial" w:hAnsi="Arial"/>
          <w:b/>
        </w:rPr>
        <w:t>Article 3 :</w:t>
      </w:r>
      <w:r w:rsidR="003D357D">
        <w:rPr>
          <w:rFonts w:ascii="Arial" w:hAnsi="Arial"/>
          <w:b/>
        </w:rPr>
        <w:t xml:space="preserve"> </w:t>
      </w:r>
      <w:r>
        <w:t>Il</w:t>
      </w:r>
      <w:r w:rsidR="00DE1CBE">
        <w:t xml:space="preserve"> </w:t>
      </w:r>
      <w:r>
        <w:t>est</w:t>
      </w:r>
      <w:r w:rsidR="00DE1CBE">
        <w:t xml:space="preserve"> </w:t>
      </w:r>
      <w:r>
        <w:rPr>
          <w:rFonts w:ascii="Arial" w:hAnsi="Arial"/>
          <w:b/>
          <w:u w:val="single"/>
        </w:rPr>
        <w:t>impératif</w:t>
      </w:r>
      <w:r w:rsidR="00DE1CBE">
        <w:rPr>
          <w:rFonts w:ascii="Arial" w:hAnsi="Arial"/>
          <w:b/>
          <w:u w:val="single"/>
        </w:rPr>
        <w:t xml:space="preserve"> </w:t>
      </w:r>
      <w:r>
        <w:t>de</w:t>
      </w:r>
      <w:r w:rsidR="00DE1CBE">
        <w:t xml:space="preserve"> </w:t>
      </w:r>
      <w:r>
        <w:t>respecter,</w:t>
      </w:r>
      <w:r w:rsidR="00DE1CBE">
        <w:t xml:space="preserve"> </w:t>
      </w:r>
      <w:r>
        <w:t>pour</w:t>
      </w:r>
      <w:r w:rsidR="00DE1CBE">
        <w:t xml:space="preserve"> </w:t>
      </w:r>
      <w:r>
        <w:t>le</w:t>
      </w:r>
      <w:r w:rsidR="00DE1CBE">
        <w:t xml:space="preserve"> </w:t>
      </w:r>
      <w:r>
        <w:t>bon</w:t>
      </w:r>
      <w:r w:rsidR="00DE1CBE">
        <w:t xml:space="preserve"> </w:t>
      </w:r>
      <w:r>
        <w:t>déroulement</w:t>
      </w:r>
      <w:r w:rsidR="00DE1CBE">
        <w:t xml:space="preserve"> </w:t>
      </w:r>
      <w:r>
        <w:t>du</w:t>
      </w:r>
      <w:r w:rsidR="00DE1CBE">
        <w:t xml:space="preserve"> </w:t>
      </w:r>
      <w:r>
        <w:t>championnat,</w:t>
      </w:r>
      <w:r w:rsidR="00EA3954">
        <w:t xml:space="preserve"> </w:t>
      </w:r>
      <w:r>
        <w:t>les délais indiqués en bas de chaque tableau,</w:t>
      </w:r>
    </w:p>
    <w:p w:rsidR="001C2930" w:rsidRPr="00EA3954" w:rsidRDefault="008D53F2">
      <w:pPr>
        <w:ind w:left="1527"/>
      </w:pPr>
      <w:r w:rsidRPr="00EA3954">
        <w:rPr>
          <w:u w:val="single"/>
        </w:rPr>
        <w:t>Tout</w:t>
      </w:r>
      <w:r w:rsidR="00DE1CBE" w:rsidRPr="00EA3954">
        <w:rPr>
          <w:u w:val="single"/>
        </w:rPr>
        <w:t xml:space="preserve"> </w:t>
      </w:r>
      <w:r w:rsidRPr="00EA3954">
        <w:rPr>
          <w:u w:val="single"/>
        </w:rPr>
        <w:t>retard</w:t>
      </w:r>
      <w:r w:rsidR="00DE1CBE" w:rsidRPr="00EA3954">
        <w:rPr>
          <w:u w:val="single"/>
        </w:rPr>
        <w:t xml:space="preserve">  </w:t>
      </w:r>
      <w:r w:rsidRPr="00EA3954">
        <w:rPr>
          <w:u w:val="single"/>
        </w:rPr>
        <w:t>non</w:t>
      </w:r>
      <w:r w:rsidR="00DE1CBE" w:rsidRPr="00EA3954">
        <w:rPr>
          <w:u w:val="single"/>
        </w:rPr>
        <w:t xml:space="preserve"> </w:t>
      </w:r>
      <w:r w:rsidRPr="00EA3954">
        <w:rPr>
          <w:u w:val="single"/>
        </w:rPr>
        <w:t>justifié,</w:t>
      </w:r>
      <w:r w:rsidR="00B21B53" w:rsidRPr="00EA3954">
        <w:rPr>
          <w:u w:val="single"/>
        </w:rPr>
        <w:t xml:space="preserve"> </w:t>
      </w:r>
      <w:r w:rsidRPr="00EA3954">
        <w:rPr>
          <w:u w:val="single"/>
        </w:rPr>
        <w:t>se</w:t>
      </w:r>
      <w:r w:rsidR="00DE1CBE" w:rsidRPr="00EA3954">
        <w:rPr>
          <w:u w:val="single"/>
        </w:rPr>
        <w:t xml:space="preserve"> </w:t>
      </w:r>
      <w:r w:rsidRPr="00EA3954">
        <w:rPr>
          <w:u w:val="single"/>
        </w:rPr>
        <w:t>verra</w:t>
      </w:r>
      <w:r w:rsidR="00DE1CBE" w:rsidRPr="00EA3954">
        <w:rPr>
          <w:u w:val="single"/>
        </w:rPr>
        <w:t xml:space="preserve"> </w:t>
      </w:r>
      <w:r w:rsidRPr="00EA3954">
        <w:rPr>
          <w:u w:val="single"/>
        </w:rPr>
        <w:t>sanctionner</w:t>
      </w:r>
      <w:r w:rsidR="00DE1CBE" w:rsidRPr="00EA3954">
        <w:rPr>
          <w:u w:val="single"/>
        </w:rPr>
        <w:t xml:space="preserve">  </w:t>
      </w:r>
      <w:r w:rsidRPr="00EA3954">
        <w:rPr>
          <w:u w:val="single"/>
        </w:rPr>
        <w:t>d’un</w:t>
      </w:r>
      <w:r w:rsidR="00B21B53" w:rsidRPr="00EA3954">
        <w:rPr>
          <w:u w:val="single"/>
        </w:rPr>
        <w:t xml:space="preserve"> </w:t>
      </w:r>
      <w:r w:rsidRPr="00EA3954">
        <w:rPr>
          <w:spacing w:val="-5"/>
          <w:u w:val="single"/>
        </w:rPr>
        <w:t>WO.</w:t>
      </w:r>
    </w:p>
    <w:p w:rsidR="001C2930" w:rsidRDefault="001C2930">
      <w:pPr>
        <w:pStyle w:val="Corpsdetexte"/>
        <w:spacing w:before="1"/>
        <w:rPr>
          <w:sz w:val="22"/>
        </w:rPr>
      </w:pPr>
    </w:p>
    <w:p w:rsidR="00E74B6E" w:rsidRDefault="008D53F2">
      <w:pPr>
        <w:ind w:left="1527" w:right="109" w:hanging="1412"/>
        <w:jc w:val="both"/>
      </w:pPr>
      <w:r>
        <w:rPr>
          <w:rFonts w:ascii="Arial" w:hAnsi="Arial"/>
          <w:b/>
        </w:rPr>
        <w:t>Article4:</w:t>
      </w:r>
      <w:r w:rsidR="00B21B53">
        <w:rPr>
          <w:rFonts w:ascii="Arial" w:hAnsi="Arial"/>
          <w:b/>
        </w:rPr>
        <w:t xml:space="preserve"> </w:t>
      </w:r>
      <w:r>
        <w:t>Chaque</w:t>
      </w:r>
      <w:r w:rsidR="00B21B53">
        <w:t xml:space="preserve"> </w:t>
      </w:r>
      <w:r>
        <w:t>vainqueur</w:t>
      </w:r>
      <w:r w:rsidR="00B21B53">
        <w:t xml:space="preserve"> </w:t>
      </w:r>
      <w:r>
        <w:t>doit</w:t>
      </w:r>
      <w:r w:rsidR="00B21B53">
        <w:t xml:space="preserve"> </w:t>
      </w:r>
      <w:r>
        <w:t>communiquer,</w:t>
      </w:r>
      <w:r w:rsidR="00B21B53">
        <w:t xml:space="preserve"> </w:t>
      </w:r>
      <w:r>
        <w:rPr>
          <w:rFonts w:ascii="Arial" w:hAnsi="Arial"/>
          <w:b/>
          <w:u w:val="single"/>
        </w:rPr>
        <w:t>sous</w:t>
      </w:r>
      <w:r w:rsidR="00B21B53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24</w:t>
      </w:r>
      <w:r w:rsidR="00B21B53">
        <w:rPr>
          <w:rFonts w:ascii="Arial" w:hAnsi="Arial"/>
          <w:b/>
          <w:u w:val="single"/>
        </w:rPr>
        <w:t xml:space="preserve"> </w:t>
      </w:r>
      <w:r>
        <w:rPr>
          <w:rFonts w:ascii="Arial" w:hAnsi="Arial"/>
          <w:b/>
          <w:u w:val="single"/>
        </w:rPr>
        <w:t>heures</w:t>
      </w:r>
      <w:r>
        <w:t>,</w:t>
      </w:r>
      <w:r w:rsidR="00B21B53">
        <w:t xml:space="preserve"> </w:t>
      </w:r>
      <w:r>
        <w:t>le</w:t>
      </w:r>
      <w:r w:rsidR="00B21B53">
        <w:t xml:space="preserve"> </w:t>
      </w:r>
      <w:r>
        <w:t>résultat</w:t>
      </w:r>
      <w:r w:rsidR="00B21B53">
        <w:t xml:space="preserve"> </w:t>
      </w:r>
      <w:r>
        <w:t>de</w:t>
      </w:r>
      <w:r w:rsidR="00B21B53">
        <w:t xml:space="preserve"> </w:t>
      </w:r>
      <w:r>
        <w:t>son</w:t>
      </w:r>
      <w:r w:rsidR="00B21B53">
        <w:t xml:space="preserve"> </w:t>
      </w:r>
      <w:r>
        <w:t xml:space="preserve">match </w:t>
      </w:r>
      <w:r w:rsidR="0010619D" w:rsidRPr="00DD65E5">
        <w:rPr>
          <w:highlight w:val="yellow"/>
        </w:rPr>
        <w:t xml:space="preserve">uniquement par </w:t>
      </w:r>
      <w:r w:rsidR="00E74B6E" w:rsidRPr="00DD65E5">
        <w:rPr>
          <w:highlight w:val="yellow"/>
        </w:rPr>
        <w:t>SMS</w:t>
      </w:r>
      <w:r w:rsidR="0010619D" w:rsidRPr="00DD65E5">
        <w:rPr>
          <w:highlight w:val="yellow"/>
        </w:rPr>
        <w:t xml:space="preserve"> </w:t>
      </w:r>
      <w:r w:rsidRPr="00DD65E5">
        <w:rPr>
          <w:highlight w:val="yellow"/>
        </w:rPr>
        <w:t>au</w:t>
      </w:r>
      <w:r w:rsidR="0010619D" w:rsidRPr="00DD65E5">
        <w:rPr>
          <w:highlight w:val="yellow"/>
        </w:rPr>
        <w:t xml:space="preserve"> juge arbitre </w:t>
      </w:r>
      <w:r w:rsidR="00E74B6E" w:rsidRPr="00DD65E5">
        <w:rPr>
          <w:highlight w:val="yellow"/>
        </w:rPr>
        <w:t>(voir coordonnées en bas de page)</w:t>
      </w:r>
      <w:r w:rsidR="00E74B6E">
        <w:t xml:space="preserve"> </w:t>
      </w:r>
    </w:p>
    <w:p w:rsidR="001C2930" w:rsidRDefault="0010619D">
      <w:pPr>
        <w:ind w:left="1527" w:right="109" w:hanging="1412"/>
        <w:jc w:val="both"/>
      </w:pPr>
      <w:r>
        <w:rPr>
          <w:b/>
          <w:sz w:val="24"/>
        </w:rPr>
        <w:t>e</w:t>
      </w:r>
      <w:r w:rsidR="008D53F2">
        <w:t>n précisant</w:t>
      </w:r>
      <w:r w:rsidR="00B21B53">
        <w:t xml:space="preserve"> </w:t>
      </w:r>
      <w:r w:rsidR="008D53F2">
        <w:rPr>
          <w:rFonts w:ascii="Arial" w:hAnsi="Arial"/>
          <w:b/>
          <w:u w:val="single"/>
        </w:rPr>
        <w:t>impérativement</w:t>
      </w:r>
      <w:r w:rsidR="00B21B53">
        <w:rPr>
          <w:rFonts w:ascii="Arial" w:hAnsi="Arial"/>
          <w:b/>
          <w:u w:val="single"/>
        </w:rPr>
        <w:t xml:space="preserve"> </w:t>
      </w:r>
      <w:r w:rsidR="008D53F2">
        <w:t>son</w:t>
      </w:r>
      <w:r w:rsidR="00B21B53">
        <w:t xml:space="preserve"> </w:t>
      </w:r>
      <w:r w:rsidR="008D53F2">
        <w:rPr>
          <w:rFonts w:ascii="Arial" w:hAnsi="Arial"/>
          <w:b/>
          <w:u w:val="single"/>
        </w:rPr>
        <w:t>nom</w:t>
      </w:r>
      <w:r w:rsidR="008D53F2">
        <w:t>,</w:t>
      </w:r>
      <w:r w:rsidR="00B21B53">
        <w:t xml:space="preserve"> </w:t>
      </w:r>
      <w:r w:rsidR="008D53F2">
        <w:t>son</w:t>
      </w:r>
      <w:r w:rsidR="00B21B53">
        <w:t xml:space="preserve"> </w:t>
      </w:r>
      <w:r w:rsidR="008D53F2">
        <w:rPr>
          <w:rFonts w:ascii="Arial" w:hAnsi="Arial"/>
          <w:b/>
          <w:u w:val="single"/>
        </w:rPr>
        <w:t>club</w:t>
      </w:r>
      <w:r w:rsidR="008D53F2">
        <w:t>,</w:t>
      </w:r>
      <w:r w:rsidR="00B21B53">
        <w:t xml:space="preserve"> </w:t>
      </w:r>
      <w:r w:rsidR="008D53F2">
        <w:t>sa</w:t>
      </w:r>
      <w:r w:rsidR="00B21B53">
        <w:t xml:space="preserve"> </w:t>
      </w:r>
      <w:r w:rsidR="008D53F2">
        <w:rPr>
          <w:rFonts w:ascii="Arial" w:hAnsi="Arial"/>
          <w:b/>
          <w:u w:val="single"/>
        </w:rPr>
        <w:t>catégorie,</w:t>
      </w:r>
      <w:r w:rsidR="00B21B53">
        <w:rPr>
          <w:rFonts w:ascii="Arial" w:hAnsi="Arial"/>
          <w:b/>
          <w:u w:val="single"/>
        </w:rPr>
        <w:t xml:space="preserve"> </w:t>
      </w:r>
      <w:r w:rsidR="008D53F2">
        <w:t>le</w:t>
      </w:r>
      <w:r w:rsidR="00B21B53">
        <w:t xml:space="preserve"> </w:t>
      </w:r>
      <w:r w:rsidR="008D53F2">
        <w:rPr>
          <w:rFonts w:ascii="Arial" w:hAnsi="Arial"/>
          <w:b/>
          <w:u w:val="single"/>
        </w:rPr>
        <w:t>score</w:t>
      </w:r>
      <w:r w:rsidR="00B21B53">
        <w:rPr>
          <w:rFonts w:ascii="Arial" w:hAnsi="Arial"/>
          <w:b/>
          <w:u w:val="single"/>
        </w:rPr>
        <w:t xml:space="preserve"> </w:t>
      </w:r>
      <w:r w:rsidR="008D53F2">
        <w:t>ainsi</w:t>
      </w:r>
      <w:r w:rsidR="00B21B53">
        <w:t xml:space="preserve"> </w:t>
      </w:r>
      <w:r w:rsidR="008D53F2">
        <w:t xml:space="preserve">que le </w:t>
      </w:r>
      <w:r w:rsidR="008D53F2">
        <w:rPr>
          <w:rFonts w:ascii="Arial" w:hAnsi="Arial"/>
          <w:b/>
          <w:u w:val="single"/>
        </w:rPr>
        <w:t>nom de son adversaire</w:t>
      </w:r>
      <w:r w:rsidR="008D53F2">
        <w:t>.</w:t>
      </w:r>
    </w:p>
    <w:p w:rsidR="001C2930" w:rsidRDefault="001C2930">
      <w:pPr>
        <w:pStyle w:val="Corpsdetexte"/>
        <w:rPr>
          <w:sz w:val="22"/>
        </w:rPr>
      </w:pPr>
    </w:p>
    <w:p w:rsidR="00135560" w:rsidRPr="00135560" w:rsidRDefault="008D53F2">
      <w:pPr>
        <w:tabs>
          <w:tab w:val="left" w:pos="1527"/>
        </w:tabs>
        <w:ind w:left="1527" w:right="655" w:hanging="1412"/>
        <w:rPr>
          <w:sz w:val="28"/>
          <w:szCs w:val="28"/>
        </w:rPr>
      </w:pPr>
      <w:r>
        <w:rPr>
          <w:rFonts w:ascii="Arial"/>
          <w:b/>
        </w:rPr>
        <w:t xml:space="preserve">Article </w:t>
      </w:r>
      <w:r w:rsidR="003D357D">
        <w:rPr>
          <w:rFonts w:ascii="Arial"/>
          <w:b/>
        </w:rPr>
        <w:t>5</w:t>
      </w:r>
      <w:r>
        <w:rPr>
          <w:rFonts w:ascii="Arial"/>
          <w:b/>
        </w:rPr>
        <w:t xml:space="preserve"> :</w:t>
      </w:r>
      <w:r w:rsidR="003D357D">
        <w:rPr>
          <w:rFonts w:ascii="Arial"/>
          <w:b/>
        </w:rPr>
        <w:t xml:space="preserve"> </w:t>
      </w:r>
      <w:r w:rsidR="00135560">
        <w:rPr>
          <w:rFonts w:ascii="Arial"/>
          <w:b/>
        </w:rPr>
        <w:t xml:space="preserve">                      </w:t>
      </w:r>
      <w:r w:rsidR="00135560" w:rsidRPr="00135560">
        <w:rPr>
          <w:b/>
          <w:color w:val="FF0000"/>
          <w:sz w:val="28"/>
          <w:szCs w:val="28"/>
        </w:rPr>
        <w:t>F</w:t>
      </w:r>
      <w:r w:rsidRPr="00135560">
        <w:rPr>
          <w:b/>
          <w:color w:val="FF0000"/>
          <w:sz w:val="28"/>
          <w:szCs w:val="28"/>
        </w:rPr>
        <w:t>inales</w:t>
      </w:r>
      <w:r w:rsidR="00DC4CA7" w:rsidRPr="00135560">
        <w:rPr>
          <w:b/>
          <w:sz w:val="28"/>
          <w:szCs w:val="28"/>
        </w:rPr>
        <w:t xml:space="preserve"> </w:t>
      </w:r>
      <w:r w:rsidR="00DC4CA7" w:rsidRPr="00135560">
        <w:rPr>
          <w:b/>
          <w:color w:val="FF0000"/>
          <w:sz w:val="28"/>
          <w:szCs w:val="28"/>
        </w:rPr>
        <w:t>Adultes Séniors et Seniors +</w:t>
      </w:r>
      <w:r w:rsidR="00DC4CA7" w:rsidRPr="00135560">
        <w:rPr>
          <w:sz w:val="28"/>
          <w:szCs w:val="28"/>
        </w:rPr>
        <w:t xml:space="preserve"> </w:t>
      </w:r>
    </w:p>
    <w:p w:rsidR="00135560" w:rsidRPr="00135560" w:rsidRDefault="00135560" w:rsidP="00135560">
      <w:pPr>
        <w:tabs>
          <w:tab w:val="left" w:pos="1527"/>
        </w:tabs>
        <w:ind w:left="1527" w:right="655" w:hanging="14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53F2" w:rsidRPr="00135560">
        <w:rPr>
          <w:sz w:val="28"/>
          <w:szCs w:val="28"/>
        </w:rPr>
        <w:t>du</w:t>
      </w:r>
      <w:r w:rsidR="00E74B6E" w:rsidRPr="00135560">
        <w:rPr>
          <w:sz w:val="28"/>
          <w:szCs w:val="28"/>
        </w:rPr>
        <w:t xml:space="preserve"> </w:t>
      </w:r>
      <w:r w:rsidR="008D53F2" w:rsidRPr="00135560">
        <w:rPr>
          <w:sz w:val="28"/>
          <w:szCs w:val="28"/>
        </w:rPr>
        <w:t>championnat individuel de la Haute-Vienne</w:t>
      </w:r>
    </w:p>
    <w:p w:rsidR="00135560" w:rsidRPr="00135560" w:rsidRDefault="008D53F2" w:rsidP="00135560">
      <w:pPr>
        <w:tabs>
          <w:tab w:val="left" w:pos="1527"/>
        </w:tabs>
        <w:ind w:left="1527" w:right="655" w:hanging="1412"/>
        <w:jc w:val="center"/>
        <w:rPr>
          <w:color w:val="FF0000"/>
          <w:sz w:val="28"/>
          <w:szCs w:val="28"/>
        </w:rPr>
      </w:pPr>
      <w:r w:rsidRPr="00135560">
        <w:rPr>
          <w:color w:val="FF0000"/>
          <w:sz w:val="28"/>
          <w:szCs w:val="28"/>
        </w:rPr>
        <w:t xml:space="preserve">auront lieu </w:t>
      </w:r>
      <w:r w:rsidRPr="00135560">
        <w:rPr>
          <w:b/>
          <w:color w:val="FF0000"/>
          <w:sz w:val="28"/>
          <w:szCs w:val="28"/>
        </w:rPr>
        <w:t>le</w:t>
      </w:r>
      <w:r w:rsidR="00DC4CA7" w:rsidRPr="00135560">
        <w:rPr>
          <w:b/>
          <w:color w:val="FF0000"/>
          <w:sz w:val="28"/>
          <w:szCs w:val="28"/>
        </w:rPr>
        <w:t>s 22 &amp; 23 Mars 202</w:t>
      </w:r>
      <w:r w:rsidR="002A15A8" w:rsidRPr="00135560">
        <w:rPr>
          <w:b/>
          <w:color w:val="FF0000"/>
          <w:sz w:val="28"/>
          <w:szCs w:val="28"/>
        </w:rPr>
        <w:t>5</w:t>
      </w:r>
    </w:p>
    <w:p w:rsidR="001C2930" w:rsidRPr="00135560" w:rsidRDefault="00DC4CA7" w:rsidP="00135560">
      <w:pPr>
        <w:tabs>
          <w:tab w:val="left" w:pos="1527"/>
        </w:tabs>
        <w:ind w:left="1527" w:right="655" w:hanging="1412"/>
        <w:jc w:val="center"/>
        <w:rPr>
          <w:sz w:val="28"/>
          <w:szCs w:val="28"/>
        </w:rPr>
      </w:pPr>
      <w:r w:rsidRPr="00135560">
        <w:rPr>
          <w:b/>
          <w:color w:val="FF0000"/>
          <w:sz w:val="28"/>
          <w:szCs w:val="28"/>
        </w:rPr>
        <w:t>au Pôle de Limoges</w:t>
      </w:r>
      <w:r w:rsidRPr="00135560">
        <w:rPr>
          <w:sz w:val="28"/>
          <w:szCs w:val="28"/>
        </w:rPr>
        <w:t>.</w:t>
      </w:r>
    </w:p>
    <w:p w:rsidR="001C2930" w:rsidRDefault="001C2930">
      <w:pPr>
        <w:pStyle w:val="Corpsdetexte"/>
        <w:rPr>
          <w:sz w:val="22"/>
        </w:rPr>
      </w:pPr>
    </w:p>
    <w:p w:rsidR="001C2930" w:rsidRPr="00B94595" w:rsidRDefault="001C2930">
      <w:pPr>
        <w:pStyle w:val="Corpsdetexte"/>
        <w:spacing w:before="69"/>
        <w:rPr>
          <w:rFonts w:ascii="Comic Sans MS" w:hAnsi="Comic Sans MS"/>
          <w:sz w:val="32"/>
          <w:szCs w:val="32"/>
        </w:rPr>
      </w:pPr>
    </w:p>
    <w:p w:rsidR="001C2930" w:rsidRPr="007A57CB" w:rsidRDefault="00870D5E" w:rsidP="00DC4CA7">
      <w:pPr>
        <w:spacing w:line="322" w:lineRule="exact"/>
        <w:ind w:left="2" w:right="4"/>
        <w:jc w:val="center"/>
        <w:rPr>
          <w:rFonts w:ascii="Arial"/>
          <w:b/>
          <w:color w:val="C00000"/>
          <w:spacing w:val="-2"/>
          <w:sz w:val="32"/>
          <w:szCs w:val="32"/>
        </w:rPr>
      </w:pPr>
      <w:r w:rsidRPr="00B94595">
        <w:rPr>
          <w:rFonts w:ascii="Arial"/>
          <w:b/>
          <w:color w:val="C00000"/>
          <w:sz w:val="28"/>
        </w:rPr>
        <w:t xml:space="preserve">   </w:t>
      </w:r>
    </w:p>
    <w:p w:rsidR="00B21B53" w:rsidRPr="00B94595" w:rsidRDefault="00B21B53">
      <w:pPr>
        <w:ind w:left="2" w:right="3"/>
        <w:jc w:val="center"/>
        <w:rPr>
          <w:rFonts w:ascii="Arial"/>
          <w:b/>
          <w:color w:val="C00000"/>
          <w:spacing w:val="-2"/>
          <w:sz w:val="32"/>
          <w:szCs w:val="32"/>
        </w:rPr>
      </w:pPr>
    </w:p>
    <w:p w:rsidR="00B21B53" w:rsidRPr="00B94595" w:rsidRDefault="00B21B53">
      <w:pPr>
        <w:ind w:left="2" w:right="3"/>
        <w:jc w:val="center"/>
        <w:rPr>
          <w:rFonts w:ascii="Arial"/>
          <w:b/>
          <w:color w:val="C00000"/>
          <w:spacing w:val="-2"/>
          <w:sz w:val="28"/>
        </w:rPr>
      </w:pPr>
    </w:p>
    <w:p w:rsidR="00B21B53" w:rsidRDefault="00B21B53">
      <w:pPr>
        <w:ind w:left="2" w:right="3"/>
        <w:jc w:val="center"/>
        <w:rPr>
          <w:rFonts w:ascii="Arial"/>
          <w:b/>
          <w:color w:val="FF0000"/>
          <w:spacing w:val="-2"/>
          <w:sz w:val="28"/>
        </w:rPr>
      </w:pPr>
    </w:p>
    <w:p w:rsidR="00B21B53" w:rsidRDefault="00B21B53">
      <w:pPr>
        <w:ind w:left="2" w:right="3"/>
        <w:jc w:val="center"/>
        <w:rPr>
          <w:rFonts w:ascii="Arial"/>
          <w:b/>
          <w:color w:val="FF0000"/>
          <w:spacing w:val="-2"/>
          <w:sz w:val="28"/>
        </w:rPr>
      </w:pPr>
    </w:p>
    <w:p w:rsidR="00B21B53" w:rsidRDefault="00B21B53">
      <w:pPr>
        <w:ind w:left="2" w:right="3"/>
        <w:jc w:val="center"/>
        <w:rPr>
          <w:rFonts w:ascii="Arial"/>
          <w:b/>
          <w:color w:val="FF0000"/>
          <w:spacing w:val="-2"/>
          <w:sz w:val="28"/>
        </w:rPr>
      </w:pPr>
    </w:p>
    <w:p w:rsidR="00B21B53" w:rsidRDefault="00B21B53">
      <w:pPr>
        <w:ind w:left="2" w:right="3"/>
        <w:jc w:val="center"/>
        <w:rPr>
          <w:rFonts w:ascii="Arial"/>
          <w:b/>
          <w:color w:val="FF0000"/>
          <w:spacing w:val="-2"/>
          <w:sz w:val="28"/>
        </w:rPr>
      </w:pPr>
    </w:p>
    <w:p w:rsidR="00B21B53" w:rsidRDefault="00B21B53">
      <w:pPr>
        <w:ind w:left="2" w:right="3"/>
        <w:jc w:val="center"/>
        <w:rPr>
          <w:rFonts w:ascii="Arial"/>
          <w:b/>
          <w:color w:val="FF0000"/>
          <w:spacing w:val="-2"/>
          <w:sz w:val="28"/>
        </w:rPr>
      </w:pPr>
    </w:p>
    <w:p w:rsidR="00B21B53" w:rsidRDefault="00B21B53">
      <w:pPr>
        <w:ind w:left="2" w:right="3"/>
        <w:jc w:val="center"/>
        <w:rPr>
          <w:rFonts w:ascii="Arial"/>
          <w:b/>
          <w:color w:val="FF0000"/>
          <w:spacing w:val="-2"/>
          <w:sz w:val="28"/>
        </w:rPr>
      </w:pPr>
    </w:p>
    <w:p w:rsidR="00B21B53" w:rsidRDefault="00B21B53">
      <w:pPr>
        <w:ind w:left="2" w:right="3"/>
        <w:jc w:val="center"/>
        <w:rPr>
          <w:rFonts w:ascii="Arial"/>
          <w:b/>
          <w:sz w:val="28"/>
        </w:rPr>
      </w:pPr>
    </w:p>
    <w:p w:rsidR="00DC4CA7" w:rsidRDefault="00DC4CA7">
      <w:pPr>
        <w:spacing w:before="81"/>
        <w:ind w:left="116"/>
        <w:rPr>
          <w:rFonts w:ascii="Arial"/>
          <w:b/>
          <w:color w:val="FF0000"/>
          <w:sz w:val="28"/>
          <w:u w:val="single" w:color="FF0000"/>
        </w:rPr>
      </w:pPr>
    </w:p>
    <w:p w:rsidR="001C2930" w:rsidRDefault="008D53F2">
      <w:pPr>
        <w:spacing w:before="81"/>
        <w:ind w:left="116"/>
        <w:rPr>
          <w:rFonts w:ascii="Arial"/>
          <w:b/>
          <w:sz w:val="28"/>
        </w:rPr>
      </w:pPr>
      <w:r>
        <w:rPr>
          <w:rFonts w:ascii="Arial"/>
          <w:b/>
          <w:color w:val="FF0000"/>
          <w:sz w:val="28"/>
          <w:u w:val="single" w:color="FF0000"/>
        </w:rPr>
        <w:t>RAPPELS</w:t>
      </w:r>
      <w:r w:rsidR="003D357D">
        <w:rPr>
          <w:rFonts w:ascii="Arial"/>
          <w:b/>
          <w:color w:val="FF0000"/>
          <w:sz w:val="28"/>
          <w:u w:val="single" w:color="FF0000"/>
        </w:rPr>
        <w:t xml:space="preserve"> </w:t>
      </w:r>
      <w:r>
        <w:rPr>
          <w:rFonts w:ascii="Arial"/>
          <w:b/>
          <w:color w:val="FF0000"/>
          <w:sz w:val="28"/>
          <w:u w:val="single" w:color="FF0000"/>
        </w:rPr>
        <w:t>IMPORTANTS</w:t>
      </w:r>
      <w:r w:rsidR="00DC375F">
        <w:rPr>
          <w:rFonts w:ascii="Arial"/>
          <w:b/>
          <w:color w:val="FF0000"/>
          <w:spacing w:val="-10"/>
          <w:sz w:val="28"/>
        </w:rPr>
        <w:t xml:space="preserve"> </w:t>
      </w:r>
    </w:p>
    <w:p w:rsidR="001C2930" w:rsidRDefault="001C2930">
      <w:pPr>
        <w:pStyle w:val="Corpsdetexte"/>
        <w:spacing w:before="69"/>
        <w:rPr>
          <w:rFonts w:ascii="Arial"/>
          <w:b/>
          <w:sz w:val="22"/>
        </w:rPr>
      </w:pPr>
    </w:p>
    <w:p w:rsidR="001C2930" w:rsidRPr="00AB7DB8" w:rsidRDefault="008D53F2">
      <w:pPr>
        <w:pStyle w:val="Paragraphedeliste"/>
        <w:numPr>
          <w:ilvl w:val="0"/>
          <w:numId w:val="1"/>
        </w:numPr>
        <w:tabs>
          <w:tab w:val="left" w:pos="299"/>
        </w:tabs>
        <w:ind w:left="299" w:hanging="183"/>
      </w:pPr>
      <w:r>
        <w:rPr>
          <w:rFonts w:ascii="Arial" w:hAnsi="Arial"/>
          <w:b/>
        </w:rPr>
        <w:t>:</w:t>
      </w:r>
      <w:r w:rsidR="003D357D">
        <w:rPr>
          <w:rFonts w:ascii="Arial" w:hAnsi="Arial"/>
          <w:b/>
        </w:rPr>
        <w:t xml:space="preserve"> </w:t>
      </w:r>
      <w:r>
        <w:t>Tous</w:t>
      </w:r>
      <w:r w:rsidR="00B21B53">
        <w:t xml:space="preserve"> </w:t>
      </w:r>
      <w:r>
        <w:t>les</w:t>
      </w:r>
      <w:r w:rsidR="00B21B53">
        <w:t xml:space="preserve"> </w:t>
      </w:r>
      <w:r>
        <w:t>championnats</w:t>
      </w:r>
      <w:r w:rsidR="00B21B53">
        <w:t xml:space="preserve"> </w:t>
      </w:r>
      <w:r>
        <w:t>sont</w:t>
      </w:r>
      <w:r w:rsidR="00B21B53">
        <w:t xml:space="preserve"> </w:t>
      </w:r>
      <w:r>
        <w:t>qualificatifs</w:t>
      </w:r>
      <w:r w:rsidR="00B21B53">
        <w:t xml:space="preserve"> </w:t>
      </w:r>
      <w:r>
        <w:t>pour</w:t>
      </w:r>
      <w:r w:rsidR="00B21B53">
        <w:t xml:space="preserve"> </w:t>
      </w:r>
      <w:r>
        <w:t>une</w:t>
      </w:r>
      <w:r w:rsidR="00B21B53">
        <w:t xml:space="preserve"> </w:t>
      </w:r>
      <w:r>
        <w:t>phase</w:t>
      </w:r>
      <w:r w:rsidR="00B21B53">
        <w:t xml:space="preserve"> </w:t>
      </w:r>
      <w:r>
        <w:t>de</w:t>
      </w:r>
      <w:r w:rsidR="00B21B53">
        <w:t xml:space="preserve"> </w:t>
      </w:r>
      <w:r>
        <w:t>Pôle</w:t>
      </w:r>
      <w:r w:rsidR="00B21B53">
        <w:t xml:space="preserve"> </w:t>
      </w:r>
      <w:r>
        <w:t>et</w:t>
      </w:r>
      <w:r w:rsidR="00B21B53">
        <w:t xml:space="preserve"> </w:t>
      </w:r>
      <w:r>
        <w:t>une</w:t>
      </w:r>
      <w:r w:rsidR="00B21B53">
        <w:t xml:space="preserve"> </w:t>
      </w:r>
      <w:r>
        <w:t>phase</w:t>
      </w:r>
      <w:r w:rsidR="00B21B53">
        <w:t xml:space="preserve"> </w:t>
      </w:r>
      <w:r>
        <w:rPr>
          <w:spacing w:val="-2"/>
        </w:rPr>
        <w:t>régionale.</w:t>
      </w:r>
    </w:p>
    <w:p w:rsidR="00AB7DB8" w:rsidRDefault="00AB7DB8" w:rsidP="00AB7DB8">
      <w:pPr>
        <w:tabs>
          <w:tab w:val="left" w:pos="299"/>
        </w:tabs>
      </w:pPr>
    </w:p>
    <w:p w:rsidR="00AB7DB8" w:rsidRDefault="00B376D8" w:rsidP="00AB7DB8">
      <w:pPr>
        <w:pStyle w:val="Paragraphedeliste"/>
        <w:numPr>
          <w:ilvl w:val="0"/>
          <w:numId w:val="1"/>
        </w:numPr>
        <w:tabs>
          <w:tab w:val="left" w:pos="299"/>
        </w:tabs>
        <w:ind w:left="116" w:right="111" w:firstLine="0"/>
      </w:pPr>
      <w:r>
        <w:pict>
          <v:rect id="docshape5" o:spid="_x0000_s2051" style="position:absolute;left:0;text-align:left;margin-left:401.6pt;margin-top:24.2pt;width:122.9pt;height:1.2pt;z-index:-15784960;mso-position-horizontal-relative:page" fillcolor="black" stroked="f">
            <w10:wrap anchorx="page"/>
          </v:rect>
        </w:pict>
      </w:r>
      <w:r w:rsidR="008D53F2" w:rsidRPr="00AB7DB8">
        <w:rPr>
          <w:rFonts w:ascii="Arial" w:hAnsi="Arial"/>
          <w:b/>
        </w:rPr>
        <w:t>:</w:t>
      </w:r>
      <w:r w:rsidR="003D357D" w:rsidRPr="00AB7DB8">
        <w:rPr>
          <w:rFonts w:ascii="Arial" w:hAnsi="Arial"/>
          <w:b/>
        </w:rPr>
        <w:t xml:space="preserve"> </w:t>
      </w:r>
      <w:r w:rsidR="008D53F2">
        <w:t>Le championnat de France,</w:t>
      </w:r>
      <w:r w:rsidR="00DC375F">
        <w:t xml:space="preserve"> </w:t>
      </w:r>
      <w:r w:rsidR="008D53F2">
        <w:t>ainsi que ses phases qualificatives, championnats départementaux</w:t>
      </w:r>
      <w:r w:rsidR="00B21B53">
        <w:t xml:space="preserve"> </w:t>
      </w:r>
      <w:r w:rsidR="008D53F2">
        <w:t>et</w:t>
      </w:r>
      <w:r w:rsidR="00B21B53">
        <w:t xml:space="preserve"> </w:t>
      </w:r>
      <w:r w:rsidR="008D53F2">
        <w:t>régionaux</w:t>
      </w:r>
      <w:r w:rsidR="002A15A8">
        <w:t xml:space="preserve"> </w:t>
      </w:r>
      <w:r w:rsidR="008D53F2">
        <w:t>(article</w:t>
      </w:r>
      <w:r w:rsidR="00B21B53">
        <w:t xml:space="preserve"> </w:t>
      </w:r>
      <w:r w:rsidR="008D53F2">
        <w:t>60</w:t>
      </w:r>
      <w:r w:rsidR="00B21B53">
        <w:t xml:space="preserve"> </w:t>
      </w:r>
      <w:r w:rsidR="008D53F2">
        <w:t>bis</w:t>
      </w:r>
      <w:r w:rsidR="00B21B53">
        <w:t xml:space="preserve"> </w:t>
      </w:r>
      <w:r w:rsidR="008D53F2">
        <w:t>des</w:t>
      </w:r>
      <w:r w:rsidR="00B21B53">
        <w:t xml:space="preserve"> </w:t>
      </w:r>
      <w:r w:rsidR="008D53F2">
        <w:t>règlements</w:t>
      </w:r>
      <w:r w:rsidR="00B21B53">
        <w:t xml:space="preserve"> </w:t>
      </w:r>
      <w:r w:rsidR="008D53F2">
        <w:t>sportifs),</w:t>
      </w:r>
      <w:r w:rsidR="00D97BEB">
        <w:t xml:space="preserve"> </w:t>
      </w:r>
      <w:r w:rsidR="00DC375F">
        <w:t>4</w:t>
      </w:r>
      <w:r w:rsidR="008D53F2" w:rsidRPr="00AB7DB8">
        <w:rPr>
          <w:rFonts w:ascii="Arial" w:hAnsi="Arial"/>
          <w:b/>
          <w:vertAlign w:val="superscript"/>
        </w:rPr>
        <w:t>ème</w:t>
      </w:r>
      <w:r w:rsidR="008D53F2" w:rsidRPr="00AB7DB8">
        <w:rPr>
          <w:rFonts w:ascii="Arial" w:hAnsi="Arial"/>
          <w:b/>
        </w:rPr>
        <w:t>série</w:t>
      </w:r>
      <w:r w:rsidR="003D32AE" w:rsidRPr="00AB7DB8">
        <w:rPr>
          <w:rFonts w:ascii="Arial" w:hAnsi="Arial"/>
          <w:b/>
        </w:rPr>
        <w:t xml:space="preserve"> </w:t>
      </w:r>
      <w:r w:rsidR="008D53F2" w:rsidRPr="00AB7DB8">
        <w:rPr>
          <w:rFonts w:ascii="Arial" w:hAnsi="Arial"/>
          <w:b/>
        </w:rPr>
        <w:t>et</w:t>
      </w:r>
      <w:r w:rsidR="003D32AE" w:rsidRPr="00AB7DB8">
        <w:rPr>
          <w:rFonts w:ascii="Arial" w:hAnsi="Arial"/>
          <w:b/>
        </w:rPr>
        <w:t xml:space="preserve"> </w:t>
      </w:r>
      <w:r w:rsidR="008D53F2" w:rsidRPr="00AB7DB8">
        <w:rPr>
          <w:rFonts w:ascii="Arial" w:hAnsi="Arial"/>
          <w:b/>
        </w:rPr>
        <w:t>non</w:t>
      </w:r>
      <w:r w:rsidR="003D32AE" w:rsidRPr="00AB7DB8">
        <w:rPr>
          <w:rFonts w:ascii="Arial" w:hAnsi="Arial"/>
          <w:b/>
        </w:rPr>
        <w:t xml:space="preserve"> </w:t>
      </w:r>
      <w:r w:rsidR="008D53F2" w:rsidRPr="00AB7DB8">
        <w:rPr>
          <w:rFonts w:ascii="Arial" w:hAnsi="Arial"/>
          <w:b/>
        </w:rPr>
        <w:t>classés</w:t>
      </w:r>
      <w:r w:rsidR="00D97BEB" w:rsidRPr="00AB7DB8">
        <w:rPr>
          <w:rFonts w:ascii="Arial" w:hAnsi="Arial"/>
          <w:b/>
        </w:rPr>
        <w:t xml:space="preserve"> </w:t>
      </w:r>
      <w:r w:rsidR="008D53F2">
        <w:t>ouvert</w:t>
      </w:r>
      <w:r w:rsidR="00B21B53">
        <w:t xml:space="preserve"> </w:t>
      </w:r>
      <w:r w:rsidR="008D53F2">
        <w:t>aux</w:t>
      </w:r>
      <w:r w:rsidR="00D97BEB">
        <w:t xml:space="preserve"> </w:t>
      </w:r>
      <w:r w:rsidR="008D53F2">
        <w:t>joueurs</w:t>
      </w:r>
      <w:r w:rsidR="00D97BEB">
        <w:t xml:space="preserve"> </w:t>
      </w:r>
      <w:r w:rsidR="008D53F2">
        <w:t>classés</w:t>
      </w:r>
      <w:r w:rsidR="00D97BEB">
        <w:t xml:space="preserve"> </w:t>
      </w:r>
      <w:r w:rsidR="008D53F2">
        <w:t>en</w:t>
      </w:r>
      <w:r w:rsidR="00D97BEB">
        <w:t xml:space="preserve"> </w:t>
      </w:r>
      <w:r w:rsidR="008D53F2">
        <w:t>4</w:t>
      </w:r>
      <w:r w:rsidR="008D53F2" w:rsidRPr="00AB7DB8">
        <w:rPr>
          <w:vertAlign w:val="superscript"/>
        </w:rPr>
        <w:t>ème</w:t>
      </w:r>
      <w:r w:rsidR="00D97BEB" w:rsidRPr="00AB7DB8">
        <w:rPr>
          <w:vertAlign w:val="superscript"/>
        </w:rPr>
        <w:t xml:space="preserve"> </w:t>
      </w:r>
      <w:r w:rsidR="008D53F2">
        <w:t>série</w:t>
      </w:r>
      <w:r w:rsidR="00D97BEB">
        <w:t xml:space="preserve"> </w:t>
      </w:r>
      <w:r w:rsidR="008D53F2">
        <w:t>ou</w:t>
      </w:r>
      <w:r w:rsidR="00D97BEB">
        <w:t xml:space="preserve"> </w:t>
      </w:r>
      <w:r w:rsidR="008D53F2">
        <w:t>non</w:t>
      </w:r>
      <w:r w:rsidR="00D97BEB">
        <w:t xml:space="preserve"> </w:t>
      </w:r>
      <w:r w:rsidR="008D53F2">
        <w:t>classés,</w:t>
      </w:r>
      <w:r w:rsidR="00D97BEB">
        <w:t xml:space="preserve"> </w:t>
      </w:r>
      <w:r w:rsidR="008D53F2" w:rsidRPr="00AB7DB8">
        <w:rPr>
          <w:rFonts w:ascii="Arial" w:hAnsi="Arial"/>
          <w:b/>
          <w:u w:val="single"/>
        </w:rPr>
        <w:t>n’ayant</w:t>
      </w:r>
      <w:r w:rsidR="00D97BEB" w:rsidRPr="00AB7DB8">
        <w:rPr>
          <w:rFonts w:ascii="Arial" w:hAnsi="Arial"/>
          <w:b/>
          <w:u w:val="single"/>
        </w:rPr>
        <w:t xml:space="preserve"> </w:t>
      </w:r>
      <w:r w:rsidR="008D53F2" w:rsidRPr="00AB7DB8">
        <w:rPr>
          <w:rFonts w:ascii="Arial" w:hAnsi="Arial"/>
          <w:b/>
          <w:u w:val="single"/>
        </w:rPr>
        <w:t>jamais</w:t>
      </w:r>
      <w:r w:rsidR="00D97BEB" w:rsidRPr="00AB7DB8">
        <w:rPr>
          <w:rFonts w:ascii="Arial" w:hAnsi="Arial"/>
          <w:b/>
          <w:u w:val="single"/>
        </w:rPr>
        <w:t xml:space="preserve"> </w:t>
      </w:r>
      <w:r w:rsidR="008D53F2" w:rsidRPr="00AB7DB8">
        <w:rPr>
          <w:rFonts w:ascii="Arial" w:hAnsi="Arial"/>
          <w:b/>
          <w:u w:val="single"/>
        </w:rPr>
        <w:t>été</w:t>
      </w:r>
      <w:r w:rsidR="00D97BEB" w:rsidRPr="00AB7DB8">
        <w:rPr>
          <w:rFonts w:ascii="Arial" w:hAnsi="Arial"/>
          <w:b/>
          <w:u w:val="single"/>
        </w:rPr>
        <w:t xml:space="preserve"> </w:t>
      </w:r>
      <w:r w:rsidR="008D53F2" w:rsidRPr="00AB7DB8">
        <w:rPr>
          <w:rFonts w:ascii="Arial" w:hAnsi="Arial"/>
          <w:b/>
          <w:u w:val="single"/>
        </w:rPr>
        <w:t>classés</w:t>
      </w:r>
      <w:r w:rsidR="00D97BEB" w:rsidRPr="00AB7DB8">
        <w:rPr>
          <w:rFonts w:ascii="Arial" w:hAnsi="Arial"/>
          <w:b/>
          <w:u w:val="single"/>
        </w:rPr>
        <w:t xml:space="preserve"> </w:t>
      </w:r>
      <w:r w:rsidR="008D53F2" w:rsidRPr="00AB7DB8">
        <w:rPr>
          <w:rFonts w:ascii="Arial" w:hAnsi="Arial"/>
          <w:b/>
          <w:u w:val="single"/>
        </w:rPr>
        <w:t>15/4</w:t>
      </w:r>
      <w:r w:rsidR="00D97BEB" w:rsidRPr="00AB7DB8">
        <w:rPr>
          <w:rFonts w:ascii="Arial" w:hAnsi="Arial"/>
          <w:b/>
          <w:u w:val="single"/>
        </w:rPr>
        <w:t xml:space="preserve"> </w:t>
      </w:r>
      <w:r w:rsidR="008D53F2" w:rsidRPr="00AB7DB8">
        <w:rPr>
          <w:rFonts w:ascii="Arial" w:hAnsi="Arial"/>
          <w:b/>
          <w:u w:val="single"/>
        </w:rPr>
        <w:t>ou mieux</w:t>
      </w:r>
      <w:r w:rsidR="008D53F2">
        <w:t>.</w:t>
      </w:r>
    </w:p>
    <w:p w:rsidR="00DC375F" w:rsidRDefault="00DC375F" w:rsidP="00DC375F">
      <w:pPr>
        <w:tabs>
          <w:tab w:val="left" w:pos="299"/>
        </w:tabs>
        <w:ind w:left="116" w:right="111"/>
      </w:pPr>
    </w:p>
    <w:p w:rsidR="001C2930" w:rsidRDefault="00B376D8">
      <w:pPr>
        <w:pStyle w:val="Paragraphedeliste"/>
        <w:numPr>
          <w:ilvl w:val="0"/>
          <w:numId w:val="1"/>
        </w:numPr>
        <w:tabs>
          <w:tab w:val="left" w:pos="299"/>
        </w:tabs>
        <w:spacing w:before="0"/>
        <w:ind w:left="116" w:right="110" w:firstLine="0"/>
        <w:rPr>
          <w:rFonts w:ascii="Arial" w:hAnsi="Arial"/>
          <w:b/>
        </w:rPr>
      </w:pPr>
      <w:r w:rsidRPr="00B376D8">
        <w:pict>
          <v:rect id="docshape6" o:spid="_x0000_s2050" style="position:absolute;left:0;text-align:left;margin-left:406.5pt;margin-top:24.2pt;width:45.85pt;height:1.2pt;z-index:-15784448;mso-position-horizontal-relative:page" fillcolor="black" stroked="f">
            <w10:wrap anchorx="page"/>
          </v:rect>
        </w:pict>
      </w:r>
      <w:r w:rsidR="008D53F2">
        <w:rPr>
          <w:rFonts w:ascii="Arial" w:hAnsi="Arial"/>
          <w:b/>
        </w:rPr>
        <w:t xml:space="preserve">: </w:t>
      </w:r>
      <w:r w:rsidR="008D53F2">
        <w:t>Le championnat de France, ainsi que ses phases qualificatives, championnats départementaux</w:t>
      </w:r>
      <w:r w:rsidR="00D97BEB">
        <w:t xml:space="preserve"> </w:t>
      </w:r>
      <w:r w:rsidR="008D53F2">
        <w:t>et</w:t>
      </w:r>
      <w:r w:rsidR="00D97BEB">
        <w:t xml:space="preserve"> </w:t>
      </w:r>
      <w:r w:rsidR="008D53F2">
        <w:t>régionaux</w:t>
      </w:r>
      <w:r w:rsidR="00D97BEB">
        <w:t xml:space="preserve"> </w:t>
      </w:r>
      <w:r w:rsidR="008D53F2">
        <w:t>(article</w:t>
      </w:r>
      <w:r w:rsidR="00D97BEB">
        <w:t xml:space="preserve">  </w:t>
      </w:r>
      <w:r w:rsidR="008D53F2">
        <w:t>60</w:t>
      </w:r>
      <w:r w:rsidR="00D97BEB">
        <w:t xml:space="preserve">  </w:t>
      </w:r>
      <w:r w:rsidR="008D53F2">
        <w:t>bis</w:t>
      </w:r>
      <w:r w:rsidR="00D97BEB">
        <w:t xml:space="preserve"> </w:t>
      </w:r>
      <w:r w:rsidR="008D53F2">
        <w:t>des</w:t>
      </w:r>
      <w:r w:rsidR="00D97BEB">
        <w:t xml:space="preserve"> </w:t>
      </w:r>
      <w:r w:rsidR="008D53F2">
        <w:t>règlements</w:t>
      </w:r>
      <w:r w:rsidR="00D97BEB">
        <w:t xml:space="preserve"> </w:t>
      </w:r>
      <w:r w:rsidR="008D53F2">
        <w:t xml:space="preserve">sportifs), </w:t>
      </w:r>
      <w:r w:rsidR="008D53F2">
        <w:rPr>
          <w:rFonts w:ascii="Arial" w:hAnsi="Arial"/>
          <w:b/>
        </w:rPr>
        <w:t>3</w:t>
      </w:r>
      <w:r w:rsidR="008D53F2">
        <w:rPr>
          <w:rFonts w:ascii="Arial" w:hAnsi="Arial"/>
          <w:b/>
          <w:vertAlign w:val="superscript"/>
        </w:rPr>
        <w:t>ème</w:t>
      </w:r>
      <w:r w:rsidR="008D53F2">
        <w:rPr>
          <w:rFonts w:ascii="Arial" w:hAnsi="Arial"/>
          <w:b/>
        </w:rPr>
        <w:t>série</w:t>
      </w:r>
      <w:r w:rsidR="00D97BEB">
        <w:rPr>
          <w:rFonts w:ascii="Arial" w:hAnsi="Arial"/>
          <w:b/>
        </w:rPr>
        <w:t xml:space="preserve"> </w:t>
      </w:r>
      <w:r w:rsidR="008D53F2">
        <w:t>est</w:t>
      </w:r>
      <w:r w:rsidR="00D97BEB">
        <w:t xml:space="preserve"> </w:t>
      </w:r>
      <w:r w:rsidR="008D53F2">
        <w:t>ouvert</w:t>
      </w:r>
      <w:r w:rsidR="00D97BEB">
        <w:t xml:space="preserve"> </w:t>
      </w:r>
      <w:r w:rsidR="008D53F2">
        <w:t>aux joueurs de 3</w:t>
      </w:r>
      <w:r w:rsidR="008D53F2">
        <w:rPr>
          <w:vertAlign w:val="superscript"/>
        </w:rPr>
        <w:t>ème</w:t>
      </w:r>
      <w:r w:rsidR="008D53F2">
        <w:t xml:space="preserve">série, </w:t>
      </w:r>
      <w:r w:rsidR="008D53F2">
        <w:rPr>
          <w:rFonts w:ascii="Arial" w:hAnsi="Arial"/>
          <w:b/>
          <w:u w:val="single"/>
        </w:rPr>
        <w:t>n’ayant jamais été classés 4/6 ou mieux</w:t>
      </w:r>
      <w:r w:rsidR="008D53F2">
        <w:rPr>
          <w:rFonts w:ascii="Arial" w:hAnsi="Arial"/>
          <w:b/>
        </w:rPr>
        <w:t>.</w:t>
      </w:r>
    </w:p>
    <w:p w:rsidR="001C2930" w:rsidRDefault="00AB7DB8" w:rsidP="00820C26">
      <w:pPr>
        <w:spacing w:before="274"/>
        <w:ind w:left="116" w:right="115"/>
        <w:jc w:val="both"/>
        <w:rPr>
          <w:rFonts w:ascii="Arial" w:hAnsi="Arial"/>
          <w:b/>
          <w:sz w:val="24"/>
        </w:rPr>
      </w:pPr>
      <w:r>
        <w:rPr>
          <w:sz w:val="24"/>
        </w:rPr>
        <w:t>T</w:t>
      </w:r>
      <w:r w:rsidR="008D53F2" w:rsidRPr="00B55BCC">
        <w:rPr>
          <w:sz w:val="24"/>
        </w:rPr>
        <w:t>outefois,</w:t>
      </w:r>
      <w:r w:rsidR="00D97BEB" w:rsidRPr="00B55BCC">
        <w:rPr>
          <w:sz w:val="24"/>
        </w:rPr>
        <w:t xml:space="preserve"> </w:t>
      </w:r>
      <w:r w:rsidR="008D53F2" w:rsidRPr="00B55BCC">
        <w:rPr>
          <w:sz w:val="24"/>
        </w:rPr>
        <w:t>le</w:t>
      </w:r>
      <w:r w:rsidR="003D32AE" w:rsidRPr="00B55BCC">
        <w:rPr>
          <w:sz w:val="24"/>
        </w:rPr>
        <w:t xml:space="preserve"> </w:t>
      </w:r>
      <w:r w:rsidR="008D53F2" w:rsidRPr="00B55BCC">
        <w:rPr>
          <w:sz w:val="24"/>
        </w:rPr>
        <w:t>Comité</w:t>
      </w:r>
      <w:r w:rsidR="003D32AE" w:rsidRPr="00B55BCC">
        <w:rPr>
          <w:sz w:val="24"/>
        </w:rPr>
        <w:t xml:space="preserve"> </w:t>
      </w:r>
      <w:r w:rsidR="008D53F2" w:rsidRPr="00B55BCC">
        <w:rPr>
          <w:sz w:val="24"/>
        </w:rPr>
        <w:t>Départemental</w:t>
      </w:r>
      <w:r w:rsidR="003D32AE" w:rsidRPr="00B55BCC">
        <w:rPr>
          <w:sz w:val="24"/>
        </w:rPr>
        <w:t xml:space="preserve"> </w:t>
      </w:r>
      <w:r w:rsidR="008D53F2" w:rsidRPr="00B55BCC">
        <w:rPr>
          <w:sz w:val="24"/>
        </w:rPr>
        <w:t>de</w:t>
      </w:r>
      <w:r w:rsidR="003D32AE" w:rsidRPr="00B55BCC">
        <w:rPr>
          <w:sz w:val="24"/>
        </w:rPr>
        <w:t xml:space="preserve"> </w:t>
      </w:r>
      <w:r w:rsidR="008D53F2" w:rsidRPr="00B55BCC">
        <w:rPr>
          <w:sz w:val="24"/>
        </w:rPr>
        <w:t>la</w:t>
      </w:r>
      <w:r w:rsidR="003D32AE" w:rsidRPr="00B55BCC">
        <w:rPr>
          <w:sz w:val="24"/>
        </w:rPr>
        <w:t xml:space="preserve"> </w:t>
      </w:r>
      <w:r w:rsidR="008D53F2" w:rsidRPr="00B55BCC">
        <w:rPr>
          <w:sz w:val="24"/>
        </w:rPr>
        <w:t>Haute-Vienne</w:t>
      </w:r>
      <w:r w:rsidR="003D32AE" w:rsidRPr="00B55BCC">
        <w:rPr>
          <w:sz w:val="24"/>
        </w:rPr>
        <w:t xml:space="preserve"> </w:t>
      </w:r>
      <w:r w:rsidR="008D53F2" w:rsidRPr="00B55BCC">
        <w:rPr>
          <w:sz w:val="24"/>
        </w:rPr>
        <w:t>a</w:t>
      </w:r>
      <w:r w:rsidR="003D32AE" w:rsidRPr="00B55BCC">
        <w:rPr>
          <w:sz w:val="24"/>
        </w:rPr>
        <w:t xml:space="preserve"> </w:t>
      </w:r>
      <w:r w:rsidR="008D53F2" w:rsidRPr="00B55BCC">
        <w:rPr>
          <w:sz w:val="24"/>
        </w:rPr>
        <w:t>décidé,</w:t>
      </w:r>
      <w:r w:rsidR="003D357D" w:rsidRPr="00B55BCC">
        <w:rPr>
          <w:sz w:val="24"/>
        </w:rPr>
        <w:t xml:space="preserve"> </w:t>
      </w:r>
      <w:r w:rsidR="008D53F2" w:rsidRPr="00B55BCC">
        <w:rPr>
          <w:sz w:val="24"/>
        </w:rPr>
        <w:t>en</w:t>
      </w:r>
      <w:r w:rsidR="003D32AE" w:rsidRPr="00B55BCC">
        <w:rPr>
          <w:sz w:val="24"/>
        </w:rPr>
        <w:t xml:space="preserve"> </w:t>
      </w:r>
      <w:r w:rsidR="008D53F2" w:rsidRPr="00B55BCC">
        <w:rPr>
          <w:sz w:val="24"/>
        </w:rPr>
        <w:t>Comité</w:t>
      </w:r>
      <w:r w:rsidR="00D97BEB" w:rsidRPr="00B55BCC">
        <w:rPr>
          <w:sz w:val="24"/>
        </w:rPr>
        <w:t xml:space="preserve"> </w:t>
      </w:r>
      <w:r w:rsidR="008D53F2" w:rsidRPr="00B55BCC">
        <w:rPr>
          <w:sz w:val="24"/>
        </w:rPr>
        <w:t>Directeur, que cette règle ne s’appliquerait pas</w:t>
      </w:r>
      <w:r w:rsidR="003D32AE" w:rsidRPr="00B55BCC">
        <w:rPr>
          <w:sz w:val="24"/>
        </w:rPr>
        <w:t xml:space="preserve"> </w:t>
      </w:r>
      <w:r w:rsidR="008D53F2" w:rsidRPr="00B55BCC">
        <w:rPr>
          <w:sz w:val="24"/>
        </w:rPr>
        <w:t>aux</w:t>
      </w:r>
      <w:r w:rsidR="003D32AE" w:rsidRPr="00B55BCC">
        <w:rPr>
          <w:sz w:val="24"/>
        </w:rPr>
        <w:t xml:space="preserve"> </w:t>
      </w:r>
      <w:r w:rsidR="008D53F2" w:rsidRPr="00B55BCC">
        <w:rPr>
          <w:sz w:val="24"/>
        </w:rPr>
        <w:t xml:space="preserve">joueurs </w:t>
      </w:r>
      <w:r w:rsidR="008D53F2" w:rsidRPr="00B55BCC">
        <w:rPr>
          <w:rFonts w:ascii="Arial" w:hAnsi="Arial"/>
          <w:b/>
          <w:sz w:val="24"/>
        </w:rPr>
        <w:t xml:space="preserve">de </w:t>
      </w:r>
      <w:r w:rsidR="00D97BEB" w:rsidRPr="00B55BCC">
        <w:rPr>
          <w:rFonts w:ascii="Arial" w:hAnsi="Arial"/>
          <w:b/>
          <w:sz w:val="24"/>
        </w:rPr>
        <w:t>65</w:t>
      </w:r>
      <w:r w:rsidR="008D53F2" w:rsidRPr="00B55BCC">
        <w:rPr>
          <w:rFonts w:ascii="Arial" w:hAnsi="Arial"/>
          <w:b/>
          <w:sz w:val="24"/>
        </w:rPr>
        <w:t xml:space="preserve"> ans et + qui</w:t>
      </w:r>
      <w:r w:rsidR="003D32AE" w:rsidRPr="00B55BCC">
        <w:rPr>
          <w:rFonts w:ascii="Arial" w:hAnsi="Arial"/>
          <w:b/>
          <w:sz w:val="24"/>
        </w:rPr>
        <w:t xml:space="preserve"> </w:t>
      </w:r>
      <w:r w:rsidR="008D53F2" w:rsidRPr="00B55BCC">
        <w:rPr>
          <w:rFonts w:ascii="Arial" w:hAnsi="Arial"/>
          <w:b/>
          <w:sz w:val="24"/>
        </w:rPr>
        <w:t>ont obtenu ces classements,</w:t>
      </w:r>
      <w:r w:rsidR="00D97BEB" w:rsidRPr="00B55BCC">
        <w:rPr>
          <w:rFonts w:ascii="Arial" w:hAnsi="Arial"/>
          <w:b/>
          <w:sz w:val="24"/>
        </w:rPr>
        <w:t xml:space="preserve"> </w:t>
      </w:r>
      <w:r w:rsidR="008D53F2" w:rsidRPr="00B55BCC">
        <w:rPr>
          <w:rFonts w:ascii="Arial" w:hAnsi="Arial"/>
          <w:b/>
          <w:sz w:val="24"/>
        </w:rPr>
        <w:t>il y a +</w:t>
      </w:r>
      <w:r w:rsidR="00D97BEB" w:rsidRPr="00B55BCC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de 20 ans</w:t>
      </w:r>
      <w:r w:rsidR="008D53F2" w:rsidRPr="00B55BCC">
        <w:rPr>
          <w:rFonts w:ascii="Arial" w:hAnsi="Arial"/>
          <w:b/>
          <w:sz w:val="24"/>
        </w:rPr>
        <w:t>.</w:t>
      </w:r>
    </w:p>
    <w:p w:rsidR="001C2930" w:rsidRDefault="00820C26" w:rsidP="00B94595">
      <w:pPr>
        <w:pStyle w:val="Corpsdetexte"/>
        <w:ind w:left="116" w:right="111"/>
        <w:jc w:val="both"/>
      </w:pPr>
      <w:r>
        <w:t>C</w:t>
      </w:r>
      <w:r w:rsidR="008D53F2" w:rsidRPr="00B55BCC">
        <w:t xml:space="preserve">es joueurs </w:t>
      </w:r>
      <w:r w:rsidR="003D357D" w:rsidRPr="00B55BCC">
        <w:t xml:space="preserve">concernés </w:t>
      </w:r>
      <w:r w:rsidR="008D53F2" w:rsidRPr="00B55BCC">
        <w:t>pourront disputer le titre départemental de la catégorie mais ne pourront prétendre</w:t>
      </w:r>
      <w:r w:rsidR="00D97BEB" w:rsidRPr="00B55BCC">
        <w:t xml:space="preserve"> </w:t>
      </w:r>
      <w:r w:rsidR="008D53F2" w:rsidRPr="00B55BCC">
        <w:t>à</w:t>
      </w:r>
      <w:r w:rsidR="00D97BEB" w:rsidRPr="00B55BCC">
        <w:t xml:space="preserve"> </w:t>
      </w:r>
      <w:r w:rsidR="008D53F2" w:rsidRPr="00B55BCC">
        <w:t>des</w:t>
      </w:r>
      <w:r w:rsidR="00D97BEB" w:rsidRPr="00B55BCC">
        <w:t xml:space="preserve"> </w:t>
      </w:r>
      <w:r w:rsidR="008D53F2" w:rsidRPr="00B55BCC">
        <w:t>qualifications</w:t>
      </w:r>
      <w:r w:rsidR="00D97BEB" w:rsidRPr="00B55BCC">
        <w:t xml:space="preserve"> </w:t>
      </w:r>
      <w:r w:rsidR="008D53F2" w:rsidRPr="00B55BCC">
        <w:t>régionale</w:t>
      </w:r>
      <w:r w:rsidR="00D97BEB" w:rsidRPr="00B55BCC">
        <w:t xml:space="preserve"> </w:t>
      </w:r>
      <w:r w:rsidR="003D357D" w:rsidRPr="00B55BCC">
        <w:t>ou</w:t>
      </w:r>
      <w:r w:rsidR="00D97BEB" w:rsidRPr="00B55BCC">
        <w:t xml:space="preserve"> </w:t>
      </w:r>
      <w:r w:rsidR="008D53F2" w:rsidRPr="00B55BCC">
        <w:t>nationale</w:t>
      </w:r>
      <w:r w:rsidR="00D97BEB" w:rsidRPr="00B55BCC">
        <w:t xml:space="preserve"> </w:t>
      </w:r>
      <w:r w:rsidR="008D53F2" w:rsidRPr="00B55BCC">
        <w:t>pour</w:t>
      </w:r>
      <w:r w:rsidR="00D97BEB" w:rsidRPr="00B55BCC">
        <w:t xml:space="preserve"> </w:t>
      </w:r>
      <w:r w:rsidR="008D53F2" w:rsidRPr="00B55BCC">
        <w:t>cette</w:t>
      </w:r>
      <w:r w:rsidR="00D97BEB" w:rsidRPr="00B55BCC">
        <w:t xml:space="preserve"> </w:t>
      </w:r>
      <w:r w:rsidR="008D53F2" w:rsidRPr="00B55BCC">
        <w:t>épreuve</w:t>
      </w:r>
      <w:r w:rsidR="003D357D" w:rsidRPr="00B55BCC">
        <w:t xml:space="preserve"> </w:t>
      </w:r>
      <w:r w:rsidR="008D53F2" w:rsidRPr="00B55BCC">
        <w:t>(le</w:t>
      </w:r>
      <w:r w:rsidR="00D97BEB" w:rsidRPr="00B55BCC">
        <w:t xml:space="preserve"> </w:t>
      </w:r>
      <w:r w:rsidR="008D53F2" w:rsidRPr="00B55BCC">
        <w:t>qualifié</w:t>
      </w:r>
      <w:r w:rsidR="00D97BEB" w:rsidRPr="00B55BCC">
        <w:t xml:space="preserve"> </w:t>
      </w:r>
      <w:r w:rsidR="008D53F2" w:rsidRPr="00B55BCC">
        <w:t>du 87 sera le joueur</w:t>
      </w:r>
      <w:r w:rsidR="00D97BEB" w:rsidRPr="00B55BCC">
        <w:t xml:space="preserve"> </w:t>
      </w:r>
      <w:r w:rsidR="008D53F2" w:rsidRPr="00B55BCC">
        <w:t>battu en</w:t>
      </w:r>
      <w:r w:rsidR="00D97BEB" w:rsidRPr="00B55BCC">
        <w:t xml:space="preserve"> </w:t>
      </w:r>
      <w:r w:rsidR="008D53F2" w:rsidRPr="00B55BCC">
        <w:t>finale ou le vainqueur d’un match d’appui entre les 2 demi- finalistes si les 2 finalistes sont non qualifiables)</w:t>
      </w:r>
      <w:r w:rsidR="00B55BCC">
        <w:t>.</w:t>
      </w:r>
    </w:p>
    <w:p w:rsidR="00B94595" w:rsidRDefault="00B94595" w:rsidP="00B94595">
      <w:pPr>
        <w:pStyle w:val="Corpsdetexte"/>
        <w:ind w:left="116" w:right="111"/>
        <w:jc w:val="both"/>
      </w:pPr>
    </w:p>
    <w:p w:rsidR="00B94595" w:rsidRDefault="00AB7DB8" w:rsidP="00B94595">
      <w:pPr>
        <w:pStyle w:val="Corpsdetexte"/>
        <w:ind w:left="116" w:right="111"/>
        <w:jc w:val="both"/>
      </w:pPr>
      <w:r w:rsidRPr="00AB7DB8">
        <w:rPr>
          <w:b/>
        </w:rPr>
        <w:t>4 :</w:t>
      </w:r>
      <w:r>
        <w:t xml:space="preserve"> Ch</w:t>
      </w:r>
      <w:r w:rsidR="00B94595">
        <w:t>ampionnats seniors plus</w:t>
      </w:r>
    </w:p>
    <w:p w:rsidR="00820C26" w:rsidRPr="00820C26" w:rsidRDefault="00B94595" w:rsidP="00B94595">
      <w:pPr>
        <w:pStyle w:val="Corpsdetexte"/>
        <w:ind w:left="116" w:right="111"/>
        <w:jc w:val="both"/>
      </w:pPr>
      <w:r>
        <w:t>Il est impératif de s’inscrire dans sa seule catégorie d’âge</w:t>
      </w:r>
      <w:r w:rsidR="003D357D" w:rsidRPr="00820C26">
        <w:rPr>
          <w:rFonts w:ascii="Arial" w:hAnsi="Arial"/>
          <w:b/>
          <w:u w:val="single" w:color="FF0000"/>
        </w:rPr>
        <w:t xml:space="preserve"> </w:t>
      </w:r>
      <w:r w:rsidR="008D53F2" w:rsidRPr="00820C26">
        <w:t>(article 65 des règlements sportifs).</w:t>
      </w:r>
    </w:p>
    <w:p w:rsidR="001C2930" w:rsidRDefault="008D53F2" w:rsidP="00820C26">
      <w:pPr>
        <w:ind w:left="116" w:right="114"/>
        <w:jc w:val="both"/>
        <w:rPr>
          <w:spacing w:val="-2"/>
        </w:rPr>
      </w:pPr>
      <w:r w:rsidRPr="00820C26">
        <w:t xml:space="preserve">Il appartient à chaque ligue de déterminer le règlement particulier de ses championnats de ligue. Toutefois, les conditions de qualification définies par chaque ligue doivent être conformes à celles en vigueur pour le championnat de France </w:t>
      </w:r>
      <w:r w:rsidRPr="00820C26">
        <w:rPr>
          <w:spacing w:val="-2"/>
        </w:rPr>
        <w:t>correspondant.</w:t>
      </w:r>
      <w:r w:rsidR="00AB7DB8">
        <w:rPr>
          <w:spacing w:val="-2"/>
        </w:rPr>
        <w:t>(article 67 des règlements sportifs)</w:t>
      </w:r>
    </w:p>
    <w:p w:rsidR="00B94595" w:rsidRDefault="00B94595" w:rsidP="00820C26">
      <w:pPr>
        <w:ind w:left="116" w:right="114"/>
        <w:jc w:val="both"/>
        <w:rPr>
          <w:spacing w:val="-2"/>
        </w:rPr>
      </w:pPr>
      <w:r>
        <w:rPr>
          <w:spacing w:val="-2"/>
        </w:rPr>
        <w:t xml:space="preserve">Le Comite Départemental de la Haute Vienne applique ce règlement pour l’ensemble de ses championnats  </w:t>
      </w:r>
    </w:p>
    <w:p w:rsidR="001C2930" w:rsidRPr="00820C26" w:rsidRDefault="001C2930">
      <w:pPr>
        <w:pStyle w:val="Corpsdetexte"/>
        <w:spacing w:before="233"/>
        <w:rPr>
          <w:rFonts w:ascii="Arial"/>
          <w:b/>
          <w:color w:val="FF0000"/>
        </w:rPr>
      </w:pPr>
    </w:p>
    <w:p w:rsidR="001C2930" w:rsidRDefault="008D53F2">
      <w:pPr>
        <w:ind w:left="2" w:right="3"/>
        <w:jc w:val="center"/>
        <w:rPr>
          <w:rFonts w:ascii="Arial"/>
          <w:b/>
          <w:sz w:val="24"/>
        </w:rPr>
      </w:pPr>
      <w:r>
        <w:rPr>
          <w:rFonts w:ascii="Arial"/>
          <w:b/>
          <w:color w:val="000000"/>
          <w:sz w:val="24"/>
          <w:highlight w:val="yellow"/>
          <w:u w:val="single"/>
        </w:rPr>
        <w:t>Juge-Arbitres</w:t>
      </w:r>
      <w:r w:rsidR="00DC375F">
        <w:rPr>
          <w:rFonts w:ascii="Arial"/>
          <w:b/>
          <w:color w:val="000000"/>
          <w:sz w:val="24"/>
          <w:u w:val="single"/>
        </w:rPr>
        <w:t xml:space="preserve"> </w:t>
      </w:r>
      <w:r>
        <w:rPr>
          <w:rFonts w:ascii="Arial"/>
          <w:b/>
          <w:color w:val="000000"/>
          <w:spacing w:val="-10"/>
          <w:sz w:val="24"/>
          <w:u w:val="single"/>
        </w:rPr>
        <w:t>:</w:t>
      </w:r>
    </w:p>
    <w:p w:rsidR="001C2930" w:rsidRDefault="008D53F2">
      <w:pPr>
        <w:spacing w:before="180"/>
        <w:ind w:left="116"/>
        <w:rPr>
          <w:sz w:val="24"/>
        </w:rPr>
      </w:pPr>
      <w:r>
        <w:rPr>
          <w:rFonts w:ascii="Arial"/>
          <w:b/>
          <w:sz w:val="24"/>
        </w:rPr>
        <w:t>Tableaux</w:t>
      </w:r>
      <w:r w:rsidR="003D357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Dames</w:t>
      </w:r>
      <w:r>
        <w:rPr>
          <w:sz w:val="24"/>
        </w:rPr>
        <w:t>:</w:t>
      </w:r>
      <w:r w:rsidR="00DC375F">
        <w:rPr>
          <w:sz w:val="24"/>
        </w:rPr>
        <w:t xml:space="preserve">                 </w:t>
      </w:r>
      <w:r w:rsidR="003D357D">
        <w:rPr>
          <w:sz w:val="24"/>
        </w:rPr>
        <w:t xml:space="preserve"> P</w:t>
      </w:r>
      <w:r>
        <w:rPr>
          <w:sz w:val="24"/>
        </w:rPr>
        <w:t>errine</w:t>
      </w:r>
      <w:r w:rsidR="00870D5E">
        <w:rPr>
          <w:sz w:val="24"/>
        </w:rPr>
        <w:t xml:space="preserve"> </w:t>
      </w:r>
      <w:r>
        <w:rPr>
          <w:sz w:val="24"/>
        </w:rPr>
        <w:t>Verger</w:t>
      </w:r>
      <w:r w:rsidR="00B94595">
        <w:rPr>
          <w:sz w:val="24"/>
        </w:rPr>
        <w:t xml:space="preserve"> </w:t>
      </w:r>
      <w:r w:rsidRPr="00DC375F">
        <w:rPr>
          <w:sz w:val="28"/>
          <w:szCs w:val="28"/>
        </w:rPr>
        <w:t>06</w:t>
      </w:r>
      <w:r w:rsidR="00543B8D" w:rsidRPr="00DC375F">
        <w:rPr>
          <w:sz w:val="28"/>
          <w:szCs w:val="28"/>
        </w:rPr>
        <w:t xml:space="preserve"> </w:t>
      </w:r>
      <w:r w:rsidRPr="00DC375F">
        <w:rPr>
          <w:sz w:val="28"/>
          <w:szCs w:val="28"/>
        </w:rPr>
        <w:t>88</w:t>
      </w:r>
      <w:r w:rsidR="00543B8D" w:rsidRPr="00DC375F">
        <w:rPr>
          <w:sz w:val="28"/>
          <w:szCs w:val="28"/>
        </w:rPr>
        <w:t xml:space="preserve"> </w:t>
      </w:r>
      <w:r w:rsidRPr="00DC375F">
        <w:rPr>
          <w:sz w:val="28"/>
          <w:szCs w:val="28"/>
        </w:rPr>
        <w:t>32</w:t>
      </w:r>
      <w:r w:rsidR="00543B8D" w:rsidRPr="00DC375F">
        <w:rPr>
          <w:sz w:val="28"/>
          <w:szCs w:val="28"/>
        </w:rPr>
        <w:t xml:space="preserve"> </w:t>
      </w:r>
      <w:r w:rsidRPr="00DC375F">
        <w:rPr>
          <w:sz w:val="28"/>
          <w:szCs w:val="28"/>
        </w:rPr>
        <w:t>64</w:t>
      </w:r>
      <w:r w:rsidR="00543B8D" w:rsidRPr="00DC375F">
        <w:rPr>
          <w:sz w:val="28"/>
          <w:szCs w:val="28"/>
        </w:rPr>
        <w:t xml:space="preserve"> </w:t>
      </w:r>
      <w:r w:rsidRPr="00DC375F">
        <w:rPr>
          <w:sz w:val="28"/>
          <w:szCs w:val="28"/>
        </w:rPr>
        <w:t>33</w:t>
      </w:r>
      <w:r w:rsidR="00B94595">
        <w:rPr>
          <w:sz w:val="24"/>
        </w:rPr>
        <w:t xml:space="preserve">.   </w:t>
      </w:r>
    </w:p>
    <w:p w:rsidR="001C2930" w:rsidRDefault="008D53F2" w:rsidP="00B94595">
      <w:pPr>
        <w:spacing w:before="183"/>
        <w:ind w:left="116"/>
        <w:rPr>
          <w:sz w:val="24"/>
        </w:rPr>
      </w:pPr>
      <w:r>
        <w:rPr>
          <w:rFonts w:ascii="Arial"/>
          <w:b/>
          <w:sz w:val="24"/>
        </w:rPr>
        <w:t>Tableaux</w:t>
      </w:r>
      <w:r w:rsidR="003D357D"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</w:rPr>
        <w:t>Messieurs</w:t>
      </w:r>
      <w:r>
        <w:rPr>
          <w:sz w:val="24"/>
        </w:rPr>
        <w:t>:</w:t>
      </w:r>
      <w:r w:rsidR="00DC375F">
        <w:rPr>
          <w:sz w:val="24"/>
        </w:rPr>
        <w:t xml:space="preserve">            </w:t>
      </w:r>
      <w:r>
        <w:rPr>
          <w:sz w:val="24"/>
        </w:rPr>
        <w:t>Pierre</w:t>
      </w:r>
      <w:r w:rsidR="00E74B6E">
        <w:rPr>
          <w:sz w:val="24"/>
        </w:rPr>
        <w:t xml:space="preserve"> </w:t>
      </w:r>
      <w:r>
        <w:rPr>
          <w:sz w:val="24"/>
        </w:rPr>
        <w:t>Theolas</w:t>
      </w:r>
      <w:r w:rsidR="00B94595">
        <w:rPr>
          <w:sz w:val="24"/>
        </w:rPr>
        <w:t xml:space="preserve"> </w:t>
      </w:r>
      <w:r w:rsidR="00DC375F">
        <w:rPr>
          <w:sz w:val="24"/>
        </w:rPr>
        <w:t xml:space="preserve"> </w:t>
      </w:r>
      <w:r w:rsidRPr="00DC375F">
        <w:rPr>
          <w:sz w:val="28"/>
          <w:szCs w:val="28"/>
        </w:rPr>
        <w:t>06</w:t>
      </w:r>
      <w:r w:rsidR="00543B8D" w:rsidRPr="00DC375F">
        <w:rPr>
          <w:sz w:val="28"/>
          <w:szCs w:val="28"/>
        </w:rPr>
        <w:t xml:space="preserve"> </w:t>
      </w:r>
      <w:r w:rsidRPr="00DC375F">
        <w:rPr>
          <w:sz w:val="28"/>
          <w:szCs w:val="28"/>
        </w:rPr>
        <w:t>25</w:t>
      </w:r>
      <w:r w:rsidR="00543B8D" w:rsidRPr="00DC375F">
        <w:rPr>
          <w:sz w:val="28"/>
          <w:szCs w:val="28"/>
        </w:rPr>
        <w:t xml:space="preserve"> </w:t>
      </w:r>
      <w:r w:rsidRPr="00DC375F">
        <w:rPr>
          <w:sz w:val="28"/>
          <w:szCs w:val="28"/>
        </w:rPr>
        <w:t>62</w:t>
      </w:r>
      <w:r w:rsidR="00543B8D" w:rsidRPr="00DC375F">
        <w:rPr>
          <w:sz w:val="28"/>
          <w:szCs w:val="28"/>
        </w:rPr>
        <w:t xml:space="preserve"> </w:t>
      </w:r>
      <w:r w:rsidRPr="00DC375F">
        <w:rPr>
          <w:sz w:val="28"/>
          <w:szCs w:val="28"/>
        </w:rPr>
        <w:t>46</w:t>
      </w:r>
      <w:r w:rsidR="00543B8D" w:rsidRPr="00DC375F">
        <w:rPr>
          <w:sz w:val="28"/>
          <w:szCs w:val="28"/>
        </w:rPr>
        <w:t xml:space="preserve"> </w:t>
      </w:r>
      <w:r w:rsidRPr="00DC375F">
        <w:rPr>
          <w:sz w:val="28"/>
          <w:szCs w:val="28"/>
        </w:rPr>
        <w:t>40</w:t>
      </w:r>
      <w:r w:rsidR="00B94595">
        <w:rPr>
          <w:sz w:val="24"/>
        </w:rPr>
        <w:t>.</w:t>
      </w:r>
    </w:p>
    <w:p w:rsidR="00B94595" w:rsidRDefault="00B94595" w:rsidP="00B94595">
      <w:pPr>
        <w:spacing w:before="183"/>
        <w:ind w:left="116"/>
      </w:pPr>
    </w:p>
    <w:p w:rsidR="001C2930" w:rsidRDefault="008D53F2">
      <w:pPr>
        <w:spacing w:before="1"/>
        <w:ind w:left="2" w:right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000000"/>
          <w:sz w:val="24"/>
          <w:highlight w:val="yellow"/>
          <w:u w:val="single"/>
        </w:rPr>
        <w:t>Comité</w:t>
      </w:r>
      <w:r w:rsidR="003D357D">
        <w:rPr>
          <w:rFonts w:ascii="Arial" w:hAnsi="Arial"/>
          <w:b/>
          <w:color w:val="000000"/>
          <w:sz w:val="24"/>
          <w:highlight w:val="yellow"/>
          <w:u w:val="single"/>
        </w:rPr>
        <w:t xml:space="preserve"> </w:t>
      </w:r>
      <w:r w:rsidRPr="00820C26">
        <w:rPr>
          <w:rFonts w:ascii="Arial" w:hAnsi="Arial"/>
          <w:b/>
          <w:color w:val="000000"/>
          <w:sz w:val="24"/>
          <w:highlight w:val="yellow"/>
          <w:u w:val="single"/>
        </w:rPr>
        <w:t>de</w:t>
      </w:r>
      <w:r w:rsidR="003D357D" w:rsidRPr="00820C26">
        <w:rPr>
          <w:rFonts w:ascii="Arial" w:hAnsi="Arial"/>
          <w:b/>
          <w:color w:val="000000"/>
          <w:sz w:val="24"/>
          <w:highlight w:val="yellow"/>
          <w:u w:val="single"/>
        </w:rPr>
        <w:t xml:space="preserve"> </w:t>
      </w:r>
      <w:r w:rsidRPr="00820C26">
        <w:rPr>
          <w:rFonts w:ascii="Arial" w:hAnsi="Arial"/>
          <w:b/>
          <w:color w:val="000000"/>
          <w:sz w:val="24"/>
          <w:highlight w:val="yellow"/>
          <w:u w:val="single"/>
        </w:rPr>
        <w:t>Championnat</w:t>
      </w:r>
      <w:r w:rsidR="00820C26" w:rsidRPr="00820C26">
        <w:rPr>
          <w:rFonts w:ascii="Arial" w:hAnsi="Arial"/>
          <w:b/>
          <w:color w:val="000000"/>
          <w:sz w:val="24"/>
          <w:highlight w:val="yellow"/>
          <w:u w:val="single"/>
        </w:rPr>
        <w:t xml:space="preserve">s </w:t>
      </w:r>
      <w:r w:rsidR="00B94595">
        <w:rPr>
          <w:rFonts w:ascii="Arial" w:hAnsi="Arial"/>
          <w:b/>
          <w:color w:val="000000"/>
          <w:sz w:val="24"/>
          <w:highlight w:val="yellow"/>
          <w:u w:val="single"/>
        </w:rPr>
        <w:t>A</w:t>
      </w:r>
      <w:r w:rsidR="00820C26" w:rsidRPr="00820C26">
        <w:rPr>
          <w:rFonts w:ascii="Arial" w:hAnsi="Arial"/>
          <w:b/>
          <w:color w:val="000000"/>
          <w:sz w:val="24"/>
          <w:highlight w:val="yellow"/>
          <w:u w:val="single"/>
        </w:rPr>
        <w:t>dultes</w:t>
      </w:r>
      <w:r w:rsidR="00820C26">
        <w:rPr>
          <w:rFonts w:ascii="Arial" w:hAnsi="Arial"/>
          <w:b/>
          <w:color w:val="000000"/>
          <w:sz w:val="24"/>
          <w:u w:val="single"/>
        </w:rPr>
        <w:t xml:space="preserve"> </w:t>
      </w:r>
      <w:r>
        <w:rPr>
          <w:rFonts w:ascii="Arial" w:hAnsi="Arial"/>
          <w:b/>
          <w:color w:val="000000"/>
          <w:spacing w:val="-10"/>
          <w:sz w:val="24"/>
          <w:u w:val="single"/>
        </w:rPr>
        <w:t>:</w:t>
      </w:r>
    </w:p>
    <w:p w:rsidR="001C2930" w:rsidRDefault="00820C26" w:rsidP="00DC4CA7">
      <w:pPr>
        <w:pStyle w:val="Corpsdetexte"/>
        <w:spacing w:before="182"/>
        <w:ind w:left="116"/>
        <w:jc w:val="both"/>
      </w:pPr>
      <w:r>
        <w:t xml:space="preserve">                     </w:t>
      </w:r>
      <w:r w:rsidR="00D97BEB">
        <w:t xml:space="preserve"> </w:t>
      </w:r>
      <w:r w:rsidR="00DC4CA7">
        <w:rPr>
          <w:spacing w:val="-2"/>
        </w:rPr>
        <w:t xml:space="preserve">Gisèle Arcondeguy, </w:t>
      </w:r>
      <w:r w:rsidR="008D53F2">
        <w:t>Claire</w:t>
      </w:r>
      <w:r w:rsidR="00D97BEB">
        <w:t xml:space="preserve"> </w:t>
      </w:r>
      <w:r w:rsidR="008D53F2">
        <w:t>Bonnet,</w:t>
      </w:r>
      <w:r w:rsidR="00D97BEB">
        <w:t xml:space="preserve"> </w:t>
      </w:r>
      <w:r w:rsidR="008D53F2">
        <w:t>Patrick</w:t>
      </w:r>
      <w:r w:rsidR="00D97BEB">
        <w:t xml:space="preserve"> </w:t>
      </w:r>
      <w:r w:rsidR="008D53F2">
        <w:rPr>
          <w:spacing w:val="-2"/>
        </w:rPr>
        <w:t>Moreau</w:t>
      </w:r>
      <w:r w:rsidR="00DC4CA7">
        <w:rPr>
          <w:spacing w:val="-2"/>
        </w:rPr>
        <w:t xml:space="preserve">, </w:t>
      </w:r>
      <w:r w:rsidR="003D357D">
        <w:rPr>
          <w:spacing w:val="-2"/>
        </w:rPr>
        <w:t>Annie Verger</w:t>
      </w:r>
      <w:r w:rsidR="008D53F2">
        <w:rPr>
          <w:spacing w:val="-2"/>
        </w:rPr>
        <w:t>.</w:t>
      </w:r>
    </w:p>
    <w:sectPr w:rsidR="001C2930" w:rsidSect="001C2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760" w:right="1300" w:bottom="1620" w:left="1300" w:header="180" w:footer="14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468" w:rsidRDefault="00E27468" w:rsidP="001C2930">
      <w:r>
        <w:separator/>
      </w:r>
    </w:p>
  </w:endnote>
  <w:endnote w:type="continuationSeparator" w:id="1">
    <w:p w:rsidR="00E27468" w:rsidRDefault="00E27468" w:rsidP="001C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37" w:rsidRDefault="00C04B3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30" w:rsidRDefault="00B376D8">
    <w:pPr>
      <w:pStyle w:val="Corpsdetexte"/>
      <w:spacing w:line="14" w:lineRule="auto"/>
      <w:rPr>
        <w:sz w:val="20"/>
      </w:rPr>
    </w:pPr>
    <w:r w:rsidRPr="00B376D8">
      <w:pict>
        <v:rect id="docshape1" o:spid="_x0000_s1028" style="position:absolute;margin-left:290.75pt;margin-top:811.8pt;width:13.8pt;height:30.1pt;z-index:-15784448;mso-position-horizontal-relative:page;mso-position-vertical-relative:page" fillcolor="#002856" stroked="f">
          <w10:wrap anchorx="page" anchory="page"/>
        </v:rect>
      </w:pict>
    </w:r>
    <w:r w:rsidRPr="00B376D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7" type="#_x0000_t202" style="position:absolute;margin-left:111.6pt;margin-top:759.05pt;width:372.1pt;height:32.85pt;z-index:-15783936;mso-position-horizontal-relative:page;mso-position-vertical-relative:page" filled="f" stroked="f">
          <v:textbox inset="0,0,0,0">
            <w:txbxContent>
              <w:p w:rsidR="001C2930" w:rsidRDefault="008D53F2">
                <w:pPr>
                  <w:spacing w:before="14"/>
                  <w:ind w:left="2" w:right="2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Comité</w:t>
                </w:r>
                <w:r w:rsidR="00EA3954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Départemental</w:t>
                </w:r>
                <w:r w:rsidR="00EA3954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Tennis</w:t>
                </w:r>
                <w:r w:rsidR="00EA3954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5"/>
                    <w:sz w:val="18"/>
                  </w:rPr>
                  <w:t>87</w:t>
                </w:r>
              </w:p>
              <w:p w:rsidR="001C2930" w:rsidRDefault="008D53F2">
                <w:pPr>
                  <w:ind w:right="2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Chéops</w:t>
                </w:r>
                <w:r w:rsidR="00EA3954">
                  <w:rPr>
                    <w:sz w:val="18"/>
                  </w:rPr>
                  <w:t xml:space="preserve"> - </w:t>
                </w:r>
                <w:r>
                  <w:rPr>
                    <w:sz w:val="18"/>
                  </w:rPr>
                  <w:t>55</w:t>
                </w:r>
                <w:r w:rsidR="00EA3954"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Rue</w:t>
                </w:r>
                <w:r w:rsidR="00EA3954"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de</w:t>
                </w:r>
                <w:r w:rsidR="00EA3954"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l’Ancienne</w:t>
                </w:r>
                <w:r w:rsidR="00EA3954"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Ecole</w:t>
                </w:r>
                <w:r w:rsidR="00EA3954"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Normale</w:t>
                </w:r>
                <w:r w:rsidR="00EA3954"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Instituteurs</w:t>
                </w:r>
                <w:r w:rsidR="00EA3954"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–</w:t>
                </w:r>
                <w:r w:rsidR="00EA3954"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87000</w:t>
                </w:r>
                <w:r w:rsidR="00EA3954">
                  <w:rPr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LIMOGES</w:t>
                </w:r>
              </w:p>
              <w:p w:rsidR="001C2930" w:rsidRDefault="008D53F2">
                <w:pPr>
                  <w:spacing w:before="2"/>
                  <w:ind w:left="2" w:right="2"/>
                  <w:jc w:val="center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sz w:val="18"/>
                  </w:rPr>
                  <w:t>Tél:</w:t>
                </w:r>
                <w:r>
                  <w:rPr>
                    <w:rFonts w:ascii="Arial" w:hAnsi="Arial"/>
                    <w:b/>
                    <w:sz w:val="18"/>
                  </w:rPr>
                  <w:t>+33(0)0555770183</w:t>
                </w:r>
                <w:r w:rsidR="00EA3954">
                  <w:rPr>
                    <w:rFonts w:ascii="Arial" w:hAnsi="Arial"/>
                    <w:b/>
                    <w:sz w:val="18"/>
                  </w:rPr>
                  <w:t xml:space="preserve">  </w:t>
                </w:r>
                <w:r>
                  <w:rPr>
                    <w:sz w:val="18"/>
                  </w:rPr>
                  <w:t>–</w:t>
                </w:r>
                <w:r w:rsidR="00EA3954">
                  <w:rPr>
                    <w:sz w:val="18"/>
                  </w:rPr>
                  <w:t xml:space="preserve"> </w:t>
                </w:r>
                <w:hyperlink r:id="rId1">
                  <w:r>
                    <w:rPr>
                      <w:sz w:val="18"/>
                    </w:rPr>
                    <w:t>comite.haute-vienne@fft.fr</w:t>
                  </w:r>
                </w:hyperlink>
                <w:r w:rsidR="00EA3954">
                  <w:t xml:space="preserve"> </w:t>
                </w:r>
                <w:r>
                  <w:rPr>
                    <w:sz w:val="18"/>
                  </w:rPr>
                  <w:t>–</w:t>
                </w:r>
                <w:r w:rsidR="00EA3954">
                  <w:rPr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www.comité.fft.fr/Haute-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>Vienne</w:t>
                </w:r>
              </w:p>
            </w:txbxContent>
          </v:textbox>
          <w10:wrap anchorx="page" anchory="page"/>
        </v:shape>
      </w:pict>
    </w:r>
    <w:r w:rsidRPr="00B376D8">
      <w:pict>
        <v:shape id="docshape3" o:spid="_x0000_s1026" type="#_x0000_t202" style="position:absolute;margin-left:143.75pt;margin-top:800.2pt;width:100.4pt;height:12.35pt;z-index:-15783424;mso-position-horizontal-relative:page;mso-position-vertical-relative:page" filled="f" stroked="f">
          <v:textbox inset="0,0,0,0">
            <w:txbxContent>
              <w:p w:rsidR="001C2930" w:rsidRDefault="008D53F2">
                <w:pPr>
                  <w:spacing w:before="16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C75A18"/>
                    <w:sz w:val="18"/>
                  </w:rPr>
                  <w:t>LIGUE</w:t>
                </w:r>
                <w:r w:rsidR="00EA3954">
                  <w:rPr>
                    <w:rFonts w:ascii="Arial"/>
                    <w:b/>
                    <w:color w:val="C75A18"/>
                    <w:sz w:val="18"/>
                  </w:rPr>
                  <w:t xml:space="preserve"> </w:t>
                </w:r>
                <w:r>
                  <w:rPr>
                    <w:rFonts w:ascii="Arial"/>
                    <w:b/>
                    <w:color w:val="C75A18"/>
                    <w:sz w:val="18"/>
                  </w:rPr>
                  <w:t>N</w:t>
                </w:r>
                <w:r>
                  <w:rPr>
                    <w:rFonts w:ascii="Arial"/>
                    <w:b/>
                    <w:color w:val="C75A18"/>
                    <w:position w:val="6"/>
                    <w:sz w:val="12"/>
                  </w:rPr>
                  <w:t>elle</w:t>
                </w:r>
                <w:r>
                  <w:rPr>
                    <w:rFonts w:ascii="Arial"/>
                    <w:b/>
                    <w:color w:val="C75A18"/>
                    <w:spacing w:val="-2"/>
                    <w:sz w:val="18"/>
                  </w:rPr>
                  <w:t>AQUITAINE</w:t>
                </w:r>
              </w:p>
            </w:txbxContent>
          </v:textbox>
          <w10:wrap anchorx="page" anchory="page"/>
        </v:shape>
      </w:pict>
    </w:r>
    <w:r w:rsidRPr="00B376D8">
      <w:pict>
        <v:shape id="docshape4" o:spid="_x0000_s1025" type="#_x0000_t202" style="position:absolute;margin-left:285.35pt;margin-top:800.5pt;width:166pt;height:12.1pt;z-index:-15782912;mso-position-horizontal-relative:page;mso-position-vertical-relative:page" filled="f" stroked="f">
          <v:textbox inset="0,0,0,0">
            <w:txbxContent>
              <w:p w:rsidR="001C2930" w:rsidRDefault="008D53F2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color w:val="C75A18"/>
                    <w:sz w:val="18"/>
                  </w:rPr>
                  <w:t>FÉDÉRATION</w:t>
                </w:r>
                <w:r w:rsidR="00EA3954">
                  <w:rPr>
                    <w:rFonts w:ascii="Arial" w:hAnsi="Arial"/>
                    <w:b/>
                    <w:color w:val="C75A1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C75A18"/>
                    <w:sz w:val="18"/>
                  </w:rPr>
                  <w:t>FRANÇAISE</w:t>
                </w:r>
                <w:r w:rsidR="00EA3954">
                  <w:rPr>
                    <w:rFonts w:ascii="Arial" w:hAnsi="Arial"/>
                    <w:b/>
                    <w:color w:val="C75A1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C75A18"/>
                    <w:sz w:val="18"/>
                  </w:rPr>
                  <w:t>DE</w:t>
                </w:r>
                <w:r w:rsidR="00C04B37">
                  <w:rPr>
                    <w:rFonts w:ascii="Arial" w:hAnsi="Arial"/>
                    <w:b/>
                    <w:color w:val="C75A18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C75A18"/>
                    <w:spacing w:val="-2"/>
                    <w:sz w:val="18"/>
                  </w:rPr>
                  <w:t>TENNIS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37" w:rsidRDefault="00C04B3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468" w:rsidRDefault="00E27468" w:rsidP="001C2930">
      <w:r>
        <w:separator/>
      </w:r>
    </w:p>
  </w:footnote>
  <w:footnote w:type="continuationSeparator" w:id="1">
    <w:p w:rsidR="00E27468" w:rsidRDefault="00E27468" w:rsidP="001C2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37" w:rsidRDefault="00C04B3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30" w:rsidRDefault="008D53F2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531520" behindDoc="1" locked="0" layoutInCell="1" allowOverlap="1">
          <wp:simplePos x="0" y="0"/>
          <wp:positionH relativeFrom="page">
            <wp:posOffset>215900</wp:posOffset>
          </wp:positionH>
          <wp:positionV relativeFrom="page">
            <wp:posOffset>114299</wp:posOffset>
          </wp:positionV>
          <wp:extent cx="1993519" cy="95579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3519" cy="955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37" w:rsidRDefault="00C04B3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B5C44"/>
    <w:multiLevelType w:val="hybridMultilevel"/>
    <w:tmpl w:val="96221CB8"/>
    <w:lvl w:ilvl="0" w:tplc="07324520">
      <w:start w:val="1"/>
      <w:numFmt w:val="decimal"/>
      <w:lvlText w:val="%1"/>
      <w:lvlJc w:val="left"/>
      <w:pPr>
        <w:ind w:left="301" w:hanging="18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A249AA6">
      <w:numFmt w:val="bullet"/>
      <w:lvlText w:val="•"/>
      <w:lvlJc w:val="left"/>
      <w:pPr>
        <w:ind w:left="1200" w:hanging="185"/>
      </w:pPr>
      <w:rPr>
        <w:rFonts w:hint="default"/>
        <w:lang w:val="fr-FR" w:eastAsia="en-US" w:bidi="ar-SA"/>
      </w:rPr>
    </w:lvl>
    <w:lvl w:ilvl="2" w:tplc="3BF46E06">
      <w:numFmt w:val="bullet"/>
      <w:lvlText w:val="•"/>
      <w:lvlJc w:val="left"/>
      <w:pPr>
        <w:ind w:left="2101" w:hanging="185"/>
      </w:pPr>
      <w:rPr>
        <w:rFonts w:hint="default"/>
        <w:lang w:val="fr-FR" w:eastAsia="en-US" w:bidi="ar-SA"/>
      </w:rPr>
    </w:lvl>
    <w:lvl w:ilvl="3" w:tplc="6706B816">
      <w:numFmt w:val="bullet"/>
      <w:lvlText w:val="•"/>
      <w:lvlJc w:val="left"/>
      <w:pPr>
        <w:ind w:left="3001" w:hanging="185"/>
      </w:pPr>
      <w:rPr>
        <w:rFonts w:hint="default"/>
        <w:lang w:val="fr-FR" w:eastAsia="en-US" w:bidi="ar-SA"/>
      </w:rPr>
    </w:lvl>
    <w:lvl w:ilvl="4" w:tplc="BB6C97E4">
      <w:numFmt w:val="bullet"/>
      <w:lvlText w:val="•"/>
      <w:lvlJc w:val="left"/>
      <w:pPr>
        <w:ind w:left="3902" w:hanging="185"/>
      </w:pPr>
      <w:rPr>
        <w:rFonts w:hint="default"/>
        <w:lang w:val="fr-FR" w:eastAsia="en-US" w:bidi="ar-SA"/>
      </w:rPr>
    </w:lvl>
    <w:lvl w:ilvl="5" w:tplc="8A10F196">
      <w:numFmt w:val="bullet"/>
      <w:lvlText w:val="•"/>
      <w:lvlJc w:val="left"/>
      <w:pPr>
        <w:ind w:left="4803" w:hanging="185"/>
      </w:pPr>
      <w:rPr>
        <w:rFonts w:hint="default"/>
        <w:lang w:val="fr-FR" w:eastAsia="en-US" w:bidi="ar-SA"/>
      </w:rPr>
    </w:lvl>
    <w:lvl w:ilvl="6" w:tplc="CF1010B0">
      <w:numFmt w:val="bullet"/>
      <w:lvlText w:val="•"/>
      <w:lvlJc w:val="left"/>
      <w:pPr>
        <w:ind w:left="5703" w:hanging="185"/>
      </w:pPr>
      <w:rPr>
        <w:rFonts w:hint="default"/>
        <w:lang w:val="fr-FR" w:eastAsia="en-US" w:bidi="ar-SA"/>
      </w:rPr>
    </w:lvl>
    <w:lvl w:ilvl="7" w:tplc="B0DEA632">
      <w:numFmt w:val="bullet"/>
      <w:lvlText w:val="•"/>
      <w:lvlJc w:val="left"/>
      <w:pPr>
        <w:ind w:left="6604" w:hanging="185"/>
      </w:pPr>
      <w:rPr>
        <w:rFonts w:hint="default"/>
        <w:lang w:val="fr-FR" w:eastAsia="en-US" w:bidi="ar-SA"/>
      </w:rPr>
    </w:lvl>
    <w:lvl w:ilvl="8" w:tplc="675483A4">
      <w:numFmt w:val="bullet"/>
      <w:lvlText w:val="•"/>
      <w:lvlJc w:val="left"/>
      <w:pPr>
        <w:ind w:left="7505" w:hanging="185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C2930"/>
    <w:rsid w:val="0001627A"/>
    <w:rsid w:val="000B7D49"/>
    <w:rsid w:val="0010619D"/>
    <w:rsid w:val="00135560"/>
    <w:rsid w:val="00136AEC"/>
    <w:rsid w:val="001C2930"/>
    <w:rsid w:val="002578F2"/>
    <w:rsid w:val="0026450C"/>
    <w:rsid w:val="002A15A8"/>
    <w:rsid w:val="00377B4C"/>
    <w:rsid w:val="003D32AE"/>
    <w:rsid w:val="003D357D"/>
    <w:rsid w:val="004C2D33"/>
    <w:rsid w:val="004D7CFB"/>
    <w:rsid w:val="00543B8D"/>
    <w:rsid w:val="005A41D9"/>
    <w:rsid w:val="007A57CB"/>
    <w:rsid w:val="007C2E59"/>
    <w:rsid w:val="00820C26"/>
    <w:rsid w:val="00870D5E"/>
    <w:rsid w:val="008D53F2"/>
    <w:rsid w:val="00912052"/>
    <w:rsid w:val="00962EC4"/>
    <w:rsid w:val="00986980"/>
    <w:rsid w:val="009E0150"/>
    <w:rsid w:val="00A0780E"/>
    <w:rsid w:val="00AB7DB8"/>
    <w:rsid w:val="00AD4C19"/>
    <w:rsid w:val="00B21B53"/>
    <w:rsid w:val="00B23376"/>
    <w:rsid w:val="00B376D8"/>
    <w:rsid w:val="00B55BCC"/>
    <w:rsid w:val="00B94595"/>
    <w:rsid w:val="00BA59C0"/>
    <w:rsid w:val="00C04B37"/>
    <w:rsid w:val="00CE0B24"/>
    <w:rsid w:val="00D97BEB"/>
    <w:rsid w:val="00DC375F"/>
    <w:rsid w:val="00DC4CA7"/>
    <w:rsid w:val="00DD65E5"/>
    <w:rsid w:val="00DE1CBE"/>
    <w:rsid w:val="00E27468"/>
    <w:rsid w:val="00E74B6E"/>
    <w:rsid w:val="00EA3954"/>
    <w:rsid w:val="00F5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C2930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29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C2930"/>
    <w:rPr>
      <w:sz w:val="24"/>
      <w:szCs w:val="24"/>
    </w:rPr>
  </w:style>
  <w:style w:type="paragraph" w:styleId="Paragraphedeliste">
    <w:name w:val="List Paragraph"/>
    <w:basedOn w:val="Normal"/>
    <w:uiPriority w:val="1"/>
    <w:qFormat/>
    <w:rsid w:val="001C2930"/>
    <w:pPr>
      <w:spacing w:before="1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1C2930"/>
  </w:style>
  <w:style w:type="paragraph" w:styleId="En-tte">
    <w:name w:val="header"/>
    <w:basedOn w:val="Normal"/>
    <w:link w:val="En-tteCar"/>
    <w:uiPriority w:val="99"/>
    <w:semiHidden/>
    <w:unhideWhenUsed/>
    <w:rsid w:val="00EA39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A3954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A39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3954"/>
    <w:rPr>
      <w:rFonts w:ascii="Arial MT" w:eastAsia="Arial MT" w:hAnsi="Arial MT" w:cs="Arial MT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ite.haute-vienne@fft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ED17-B3B9-4111-9A24-E799F28D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Ravon</dc:creator>
  <cp:lastModifiedBy>Verger</cp:lastModifiedBy>
  <cp:revision>2</cp:revision>
  <dcterms:created xsi:type="dcterms:W3CDTF">2024-11-06T18:19:00Z</dcterms:created>
  <dcterms:modified xsi:type="dcterms:W3CDTF">2024-11-06T18:19:00Z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2023-11-08T00:00:00Z</vt:filetime>
  </property>
  <property fmtid="{D5CDD505-2E9C-101B-9397-08002B2CF9AE}" pid="5" name="Producer">
    <vt:lpwstr>Microsoft® Word 2019</vt:lpwstr>
  </property>
</Properties>
</file>